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85F" w:rsidRPr="0066785F" w:rsidRDefault="0066785F" w:rsidP="009F6DD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66785F" w:rsidRDefault="0066785F" w:rsidP="0066785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32"/>
          <w:szCs w:val="32"/>
        </w:rPr>
      </w:pPr>
      <w:r>
        <w:rPr>
          <w:rFonts w:eastAsia="Times New Roman" w:cs="Times New Roman"/>
          <w:b/>
          <w:bCs/>
          <w:color w:val="000000"/>
          <w:sz w:val="32"/>
          <w:szCs w:val="32"/>
        </w:rPr>
        <w:t>Perry Middle School - 6</w:t>
      </w:r>
      <w:r w:rsidRPr="0066785F">
        <w:rPr>
          <w:rFonts w:eastAsia="Times New Roman" w:cs="Times New Roman"/>
          <w:b/>
          <w:bCs/>
          <w:color w:val="000000"/>
          <w:sz w:val="32"/>
          <w:szCs w:val="32"/>
          <w:vertAlign w:val="superscript"/>
        </w:rPr>
        <w:t>th</w:t>
      </w:r>
      <w:r>
        <w:rPr>
          <w:rFonts w:eastAsia="Times New Roman" w:cs="Times New Roman"/>
          <w:b/>
          <w:bCs/>
          <w:color w:val="000000"/>
          <w:sz w:val="32"/>
          <w:szCs w:val="32"/>
        </w:rPr>
        <w:t xml:space="preserve"> Grade </w:t>
      </w:r>
    </w:p>
    <w:p w:rsidR="0066785F" w:rsidRPr="0066785F" w:rsidRDefault="0066785F" w:rsidP="0066785F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32"/>
          <w:szCs w:val="32"/>
        </w:rPr>
      </w:pPr>
      <w:r w:rsidRPr="0066785F">
        <w:rPr>
          <w:rFonts w:eastAsia="Times New Roman" w:cs="Times New Roman"/>
          <w:b/>
          <w:bCs/>
          <w:color w:val="000000"/>
          <w:sz w:val="32"/>
          <w:szCs w:val="32"/>
        </w:rPr>
        <w:t>Eng</w:t>
      </w:r>
      <w:r>
        <w:rPr>
          <w:rFonts w:eastAsia="Times New Roman" w:cs="Times New Roman"/>
          <w:b/>
          <w:bCs/>
          <w:color w:val="000000"/>
          <w:sz w:val="32"/>
          <w:szCs w:val="32"/>
        </w:rPr>
        <w:t xml:space="preserve">lish/Language Arts </w:t>
      </w:r>
      <w:r w:rsidRPr="0066785F">
        <w:rPr>
          <w:rFonts w:eastAsia="Times New Roman" w:cs="Times New Roman"/>
          <w:bCs/>
          <w:color w:val="000000"/>
          <w:sz w:val="32"/>
          <w:szCs w:val="32"/>
        </w:rPr>
        <w:t xml:space="preserve">and </w:t>
      </w:r>
      <w:r w:rsidRPr="0066785F">
        <w:rPr>
          <w:rFonts w:eastAsia="Times New Roman" w:cs="Times New Roman"/>
          <w:b/>
          <w:bCs/>
          <w:color w:val="000000"/>
          <w:sz w:val="32"/>
          <w:szCs w:val="32"/>
        </w:rPr>
        <w:t>Social Studies</w:t>
      </w:r>
    </w:p>
    <w:p w:rsidR="0066785F" w:rsidRPr="0066785F" w:rsidRDefault="00800064" w:rsidP="0066785F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>2017-2018</w:t>
      </w:r>
      <w:r w:rsidR="0066785F" w:rsidRPr="0066785F">
        <w:rPr>
          <w:rFonts w:eastAsia="Times New Roman" w:cs="Times New Roman"/>
          <w:b/>
          <w:bCs/>
          <w:color w:val="000000"/>
          <w:sz w:val="24"/>
          <w:szCs w:val="24"/>
        </w:rPr>
        <w:t xml:space="preserve"> Course Syllabus</w:t>
      </w:r>
    </w:p>
    <w:p w:rsidR="0066785F" w:rsidRPr="0066785F" w:rsidRDefault="0066785F" w:rsidP="0066785F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  <w:r w:rsidRPr="0066785F">
        <w:rPr>
          <w:rFonts w:eastAsia="Times New Roman" w:cs="Times New Roman"/>
          <w:color w:val="000000"/>
          <w:sz w:val="24"/>
          <w:szCs w:val="24"/>
        </w:rPr>
        <w:t> </w:t>
      </w:r>
    </w:p>
    <w:p w:rsidR="0066785F" w:rsidRPr="0066785F" w:rsidRDefault="0066785F" w:rsidP="0066785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66785F">
        <w:rPr>
          <w:rFonts w:eastAsia="Times New Roman" w:cs="Times New Roman"/>
          <w:b/>
          <w:bCs/>
          <w:color w:val="000000"/>
          <w:sz w:val="24"/>
          <w:szCs w:val="24"/>
        </w:rPr>
        <w:t>Teacher:</w:t>
      </w:r>
      <w:r w:rsidRPr="0066785F">
        <w:rPr>
          <w:rFonts w:eastAsia="Times New Roman" w:cs="Times New Roman"/>
          <w:color w:val="000000"/>
          <w:sz w:val="24"/>
          <w:szCs w:val="24"/>
        </w:rPr>
        <w:t>  </w:t>
      </w:r>
      <w:r w:rsidR="00800064">
        <w:rPr>
          <w:rFonts w:eastAsia="Times New Roman" w:cs="Times New Roman"/>
          <w:color w:val="000000"/>
          <w:sz w:val="24"/>
          <w:szCs w:val="24"/>
        </w:rPr>
        <w:t xml:space="preserve">    </w:t>
      </w:r>
      <w:r w:rsidRPr="0066785F">
        <w:rPr>
          <w:rFonts w:eastAsia="Times New Roman" w:cs="Times New Roman"/>
          <w:color w:val="000000"/>
          <w:sz w:val="24"/>
          <w:szCs w:val="24"/>
        </w:rPr>
        <w:t>Mrs.</w:t>
      </w:r>
      <w:r w:rsidR="000C711C">
        <w:rPr>
          <w:rFonts w:eastAsia="Times New Roman" w:cs="Times New Roman"/>
          <w:color w:val="000000"/>
          <w:sz w:val="24"/>
          <w:szCs w:val="24"/>
        </w:rPr>
        <w:t xml:space="preserve"> Cherise </w:t>
      </w:r>
      <w:proofErr w:type="spellStart"/>
      <w:r w:rsidR="000C711C">
        <w:rPr>
          <w:rFonts w:eastAsia="Times New Roman" w:cs="Times New Roman"/>
          <w:color w:val="000000"/>
          <w:sz w:val="24"/>
          <w:szCs w:val="24"/>
        </w:rPr>
        <w:t>Maffit</w:t>
      </w:r>
      <w:proofErr w:type="spellEnd"/>
      <w:r w:rsidRPr="0066785F">
        <w:rPr>
          <w:rFonts w:eastAsia="Times New Roman" w:cs="Times New Roman"/>
          <w:color w:val="000000"/>
          <w:sz w:val="24"/>
          <w:szCs w:val="24"/>
        </w:rPr>
        <w:t>  </w:t>
      </w:r>
      <w:r w:rsidR="00221860">
        <w:rPr>
          <w:rFonts w:eastAsia="Times New Roman" w:cs="Times New Roman"/>
          <w:color w:val="000000"/>
          <w:sz w:val="24"/>
          <w:szCs w:val="24"/>
        </w:rPr>
        <w:t xml:space="preserve">                                                         </w:t>
      </w:r>
      <w:r w:rsidR="00800064">
        <w:rPr>
          <w:rFonts w:eastAsia="Times New Roman" w:cs="Times New Roman"/>
          <w:color w:val="000000"/>
          <w:sz w:val="24"/>
          <w:szCs w:val="24"/>
        </w:rPr>
        <w:t xml:space="preserve">                  </w:t>
      </w:r>
      <w:r w:rsidRPr="0066785F">
        <w:rPr>
          <w:rFonts w:eastAsia="Times New Roman" w:cs="Times New Roman"/>
          <w:b/>
          <w:bCs/>
          <w:color w:val="000000"/>
          <w:sz w:val="24"/>
          <w:szCs w:val="24"/>
        </w:rPr>
        <w:t>Email:</w:t>
      </w:r>
      <w:r w:rsidRPr="0066785F">
        <w:rPr>
          <w:rFonts w:eastAsia="Times New Roman" w:cs="Times New Roman"/>
          <w:color w:val="000000"/>
          <w:sz w:val="24"/>
          <w:szCs w:val="24"/>
        </w:rPr>
        <w:t> </w:t>
      </w:r>
      <w:r>
        <w:rPr>
          <w:rFonts w:eastAsia="Times New Roman" w:cs="Times New Roman"/>
          <w:color w:val="0033CC"/>
          <w:sz w:val="24"/>
          <w:szCs w:val="24"/>
          <w:u w:val="single"/>
        </w:rPr>
        <w:t>maffitc@perry-lake.org</w:t>
      </w:r>
    </w:p>
    <w:p w:rsidR="000C711C" w:rsidRPr="00221860" w:rsidRDefault="00221860" w:rsidP="000C711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>Website</w:t>
      </w:r>
      <w:r w:rsidR="0066785F" w:rsidRPr="0066785F">
        <w:rPr>
          <w:rFonts w:eastAsia="Times New Roman" w:cs="Times New Roman"/>
          <w:b/>
          <w:bCs/>
          <w:color w:val="000000"/>
          <w:sz w:val="24"/>
          <w:szCs w:val="24"/>
        </w:rPr>
        <w:t>:</w:t>
      </w:r>
      <w:r>
        <w:rPr>
          <w:rFonts w:eastAsia="Times New Roman" w:cs="Times New Roman"/>
          <w:color w:val="000000"/>
          <w:sz w:val="24"/>
          <w:szCs w:val="24"/>
        </w:rPr>
        <w:t xml:space="preserve">     </w:t>
      </w:r>
      <w:hyperlink r:id="rId6" w:history="1">
        <w:r w:rsidR="00A12F82" w:rsidRPr="00C633DC">
          <w:rPr>
            <w:rStyle w:val="Hyperlink"/>
            <w:rFonts w:eastAsia="Times New Roman" w:cs="Times New Roman"/>
            <w:sz w:val="24"/>
            <w:szCs w:val="24"/>
          </w:rPr>
          <w:t>http://coconuttelegraph.weebly.com/</w:t>
        </w:r>
      </w:hyperlink>
      <w:r w:rsidR="00A12F82">
        <w:rPr>
          <w:rFonts w:eastAsia="Times New Roman" w:cs="Times New Roman"/>
          <w:color w:val="000000"/>
          <w:sz w:val="24"/>
          <w:szCs w:val="24"/>
        </w:rPr>
        <w:t xml:space="preserve">            </w:t>
      </w:r>
      <w:r w:rsidR="00F37EF1">
        <w:rPr>
          <w:rFonts w:eastAsia="Times New Roman" w:cs="Times New Roman"/>
          <w:color w:val="000000"/>
          <w:sz w:val="24"/>
          <w:szCs w:val="24"/>
        </w:rPr>
        <w:t xml:space="preserve">          </w:t>
      </w:r>
      <w:r w:rsidR="00A12F82">
        <w:rPr>
          <w:rFonts w:eastAsia="Times New Roman" w:cs="Times New Roman"/>
          <w:color w:val="000000"/>
          <w:sz w:val="24"/>
          <w:szCs w:val="24"/>
        </w:rPr>
        <w:t xml:space="preserve">                     </w:t>
      </w:r>
      <w:r w:rsidR="000C711C">
        <w:rPr>
          <w:rFonts w:eastAsia="Times New Roman" w:cs="Times New Roman"/>
          <w:b/>
          <w:bCs/>
          <w:color w:val="000000"/>
          <w:sz w:val="24"/>
          <w:szCs w:val="24"/>
        </w:rPr>
        <w:t>Voicemail</w:t>
      </w:r>
      <w:r w:rsidR="000C711C" w:rsidRPr="0066785F">
        <w:rPr>
          <w:rFonts w:eastAsia="Times New Roman" w:cs="Times New Roman"/>
          <w:b/>
          <w:bCs/>
          <w:color w:val="000000"/>
          <w:sz w:val="24"/>
          <w:szCs w:val="24"/>
        </w:rPr>
        <w:t>:</w:t>
      </w:r>
      <w:r w:rsidR="000C711C" w:rsidRPr="0066785F">
        <w:rPr>
          <w:rFonts w:eastAsia="Times New Roman" w:cs="Times New Roman"/>
          <w:color w:val="000000"/>
          <w:sz w:val="24"/>
          <w:szCs w:val="24"/>
        </w:rPr>
        <w:t>  </w:t>
      </w:r>
      <w:r w:rsidR="000C711C">
        <w:rPr>
          <w:rStyle w:val="Emphasis"/>
          <w:rFonts w:ascii="Georgia" w:hAnsi="Georgia"/>
          <w:color w:val="000000"/>
          <w:shd w:val="clear" w:color="auto" w:fill="FFFFFF"/>
        </w:rPr>
        <w:t>440.259.9500  ext.9590 </w:t>
      </w:r>
    </w:p>
    <w:p w:rsidR="0066785F" w:rsidRPr="009F6DD5" w:rsidRDefault="0066785F" w:rsidP="0066785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797127" w:rsidRPr="00D258E2" w:rsidRDefault="00797127" w:rsidP="0079712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D258E2">
        <w:rPr>
          <w:rFonts w:eastAsia="Times New Roman" w:cstheme="minorHAnsi"/>
          <w:b/>
          <w:sz w:val="24"/>
          <w:szCs w:val="24"/>
        </w:rPr>
        <w:t>Welcome to 6</w:t>
      </w:r>
      <w:r w:rsidRPr="00D258E2">
        <w:rPr>
          <w:rFonts w:eastAsia="Times New Roman" w:cstheme="minorHAnsi"/>
          <w:b/>
          <w:sz w:val="24"/>
          <w:szCs w:val="24"/>
          <w:vertAlign w:val="superscript"/>
        </w:rPr>
        <w:t>th</w:t>
      </w:r>
      <w:r w:rsidR="009F6DD5" w:rsidRPr="00D258E2">
        <w:rPr>
          <w:rFonts w:eastAsia="Times New Roman" w:cstheme="minorHAnsi"/>
          <w:b/>
          <w:sz w:val="24"/>
          <w:szCs w:val="24"/>
        </w:rPr>
        <w:t xml:space="preserve"> Grade! I’</w:t>
      </w:r>
      <w:r w:rsidRPr="00D258E2">
        <w:rPr>
          <w:rFonts w:eastAsia="Times New Roman" w:cstheme="minorHAnsi"/>
          <w:b/>
          <w:sz w:val="24"/>
          <w:szCs w:val="24"/>
        </w:rPr>
        <w:t>m looking forward to a productive and successful school year.</w:t>
      </w:r>
    </w:p>
    <w:p w:rsidR="006A308F" w:rsidRPr="00166C47" w:rsidRDefault="00F37EF1" w:rsidP="007526F5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F37EF1" w:rsidRPr="00166C47" w:rsidRDefault="0002316A" w:rsidP="00496674">
      <w:pPr>
        <w:rPr>
          <w:rFonts w:eastAsia="Times New Roman" w:cs="Calibri"/>
          <w:sz w:val="24"/>
          <w:szCs w:val="24"/>
          <w:shd w:val="clear" w:color="auto" w:fill="FFFFFF"/>
        </w:rPr>
      </w:pPr>
      <w:r w:rsidRPr="00166C47">
        <w:rPr>
          <w:rFonts w:eastAsia="Times New Roman" w:cs="Times New Roman"/>
          <w:bCs/>
          <w:color w:val="000000"/>
          <w:sz w:val="24"/>
          <w:szCs w:val="24"/>
        </w:rPr>
        <w:t>This yea</w:t>
      </w:r>
      <w:r w:rsidR="00462BB6" w:rsidRPr="00166C47">
        <w:rPr>
          <w:rFonts w:eastAsia="Times New Roman" w:cs="Times New Roman"/>
          <w:bCs/>
          <w:color w:val="000000"/>
          <w:sz w:val="24"/>
          <w:szCs w:val="24"/>
        </w:rPr>
        <w:t xml:space="preserve">r </w:t>
      </w:r>
      <w:r w:rsidRPr="00166C47">
        <w:rPr>
          <w:rFonts w:eastAsia="Times New Roman" w:cs="Calibri"/>
          <w:sz w:val="24"/>
          <w:szCs w:val="24"/>
          <w:shd w:val="clear" w:color="auto" w:fill="FFFFFF"/>
        </w:rPr>
        <w:t>i</w:t>
      </w:r>
      <w:r w:rsidR="006A308F" w:rsidRPr="00166C47">
        <w:rPr>
          <w:rFonts w:eastAsia="Times New Roman" w:cs="Calibri"/>
          <w:sz w:val="24"/>
          <w:szCs w:val="24"/>
          <w:shd w:val="clear" w:color="auto" w:fill="FFFFFF"/>
        </w:rPr>
        <w:t>n 6</w:t>
      </w:r>
      <w:r w:rsidR="006A308F" w:rsidRPr="00166C47">
        <w:rPr>
          <w:rFonts w:eastAsia="Times New Roman" w:cs="Calibri"/>
          <w:sz w:val="24"/>
          <w:szCs w:val="24"/>
          <w:shd w:val="clear" w:color="auto" w:fill="FFFFFF"/>
          <w:vertAlign w:val="superscript"/>
        </w:rPr>
        <w:t>th</w:t>
      </w:r>
      <w:r w:rsidR="006A308F" w:rsidRPr="00166C47">
        <w:rPr>
          <w:rFonts w:eastAsia="Times New Roman" w:cs="Calibri"/>
          <w:sz w:val="24"/>
          <w:szCs w:val="24"/>
          <w:shd w:val="clear" w:color="auto" w:fill="FFFFFF"/>
        </w:rPr>
        <w:t xml:space="preserve"> grade, students will </w:t>
      </w:r>
      <w:r w:rsidR="00496674" w:rsidRPr="00166C47">
        <w:rPr>
          <w:rFonts w:eastAsia="Times New Roman" w:cs="Calibri"/>
          <w:sz w:val="24"/>
          <w:szCs w:val="24"/>
          <w:shd w:val="clear" w:color="auto" w:fill="FFFFFF"/>
        </w:rPr>
        <w:t>have a 120-</w:t>
      </w:r>
      <w:r w:rsidRPr="00166C47">
        <w:rPr>
          <w:rFonts w:eastAsia="Times New Roman" w:cs="Calibri"/>
          <w:sz w:val="24"/>
          <w:szCs w:val="24"/>
          <w:shd w:val="clear" w:color="auto" w:fill="FFFFFF"/>
        </w:rPr>
        <w:t xml:space="preserve">minute literacy block in which the English Language Arts and Social Studies curriculums will be taught with </w:t>
      </w:r>
      <w:r w:rsidR="00106B6A" w:rsidRPr="00166C47">
        <w:rPr>
          <w:rFonts w:eastAsia="Times New Roman" w:cs="Calibri"/>
          <w:sz w:val="24"/>
          <w:szCs w:val="24"/>
          <w:shd w:val="clear" w:color="auto" w:fill="FFFFFF"/>
        </w:rPr>
        <w:t xml:space="preserve">some </w:t>
      </w:r>
      <w:r w:rsidR="009E76CE" w:rsidRPr="00166C47">
        <w:rPr>
          <w:rFonts w:eastAsia="Times New Roman" w:cs="Calibri"/>
          <w:sz w:val="24"/>
          <w:szCs w:val="24"/>
          <w:shd w:val="clear" w:color="auto" w:fill="FFFFFF"/>
        </w:rPr>
        <w:t xml:space="preserve">integration.  </w:t>
      </w:r>
      <w:r w:rsidR="00462BB6" w:rsidRPr="00166C47">
        <w:rPr>
          <w:rFonts w:eastAsia="Times New Roman" w:cs="Calibri"/>
          <w:sz w:val="24"/>
          <w:szCs w:val="24"/>
          <w:shd w:val="clear" w:color="auto" w:fill="FFFFFF"/>
        </w:rPr>
        <w:t>Much</w:t>
      </w:r>
      <w:r w:rsidR="000344B7" w:rsidRPr="00166C47">
        <w:rPr>
          <w:rFonts w:eastAsia="Times New Roman" w:cs="Calibri"/>
          <w:sz w:val="24"/>
          <w:szCs w:val="24"/>
          <w:shd w:val="clear" w:color="auto" w:fill="FFFFFF"/>
        </w:rPr>
        <w:t xml:space="preserve"> of the</w:t>
      </w:r>
      <w:r w:rsidR="00221860" w:rsidRPr="00166C47">
        <w:rPr>
          <w:rFonts w:eastAsia="Times New Roman" w:cs="Calibri"/>
          <w:sz w:val="24"/>
          <w:szCs w:val="24"/>
          <w:shd w:val="clear" w:color="auto" w:fill="FFFFFF"/>
        </w:rPr>
        <w:t xml:space="preserve"> ELA</w:t>
      </w:r>
      <w:r w:rsidR="00462BB6" w:rsidRPr="00166C47">
        <w:rPr>
          <w:rFonts w:eastAsia="Times New Roman" w:cs="Calibri"/>
          <w:sz w:val="24"/>
          <w:szCs w:val="24"/>
          <w:shd w:val="clear" w:color="auto" w:fill="FFFFFF"/>
        </w:rPr>
        <w:t xml:space="preserve"> instruction will be </w:t>
      </w:r>
      <w:r w:rsidR="000344B7" w:rsidRPr="00166C47">
        <w:rPr>
          <w:rFonts w:eastAsia="Times New Roman" w:cs="Calibri"/>
          <w:sz w:val="24"/>
          <w:szCs w:val="24"/>
          <w:shd w:val="clear" w:color="auto" w:fill="FFFFFF"/>
        </w:rPr>
        <w:t>based on a reading and writing workshop format</w:t>
      </w:r>
      <w:r w:rsidR="00462BB6" w:rsidRPr="00166C47">
        <w:rPr>
          <w:rFonts w:eastAsia="Times New Roman" w:cs="Calibri"/>
          <w:sz w:val="24"/>
          <w:szCs w:val="24"/>
          <w:shd w:val="clear" w:color="auto" w:fill="FFFFFF"/>
        </w:rPr>
        <w:t>, however t</w:t>
      </w:r>
      <w:r w:rsidR="00106B6A" w:rsidRPr="00166C47">
        <w:rPr>
          <w:rFonts w:eastAsia="Times New Roman" w:cs="Times New Roman"/>
          <w:color w:val="000000"/>
          <w:sz w:val="24"/>
          <w:szCs w:val="24"/>
        </w:rPr>
        <w:t>he</w:t>
      </w:r>
      <w:r w:rsidR="00221860" w:rsidRPr="00166C47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06B6A" w:rsidRPr="00166C47">
        <w:rPr>
          <w:rFonts w:eastAsia="Times New Roman" w:cs="Times New Roman"/>
          <w:color w:val="000000"/>
          <w:sz w:val="24"/>
          <w:szCs w:val="24"/>
        </w:rPr>
        <w:t xml:space="preserve">literacy </w:t>
      </w:r>
      <w:r w:rsidRPr="00166C47">
        <w:rPr>
          <w:rFonts w:eastAsia="Times New Roman" w:cs="Times New Roman"/>
          <w:color w:val="000000"/>
          <w:sz w:val="24"/>
          <w:szCs w:val="24"/>
        </w:rPr>
        <w:t xml:space="preserve">focus </w:t>
      </w:r>
      <w:r w:rsidR="00106B6A" w:rsidRPr="00166C47">
        <w:rPr>
          <w:rFonts w:eastAsia="Times New Roman" w:cs="Times New Roman"/>
          <w:color w:val="000000"/>
          <w:sz w:val="24"/>
          <w:szCs w:val="24"/>
        </w:rPr>
        <w:t xml:space="preserve">in both curriculums </w:t>
      </w:r>
      <w:r w:rsidR="00462BB6" w:rsidRPr="00166C47">
        <w:rPr>
          <w:rFonts w:eastAsia="Times New Roman" w:cs="Times New Roman"/>
          <w:color w:val="000000"/>
          <w:sz w:val="24"/>
          <w:szCs w:val="24"/>
        </w:rPr>
        <w:t>will be</w:t>
      </w:r>
      <w:r w:rsidR="00106B6A" w:rsidRPr="00166C47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166C47">
        <w:rPr>
          <w:rFonts w:eastAsia="Times New Roman" w:cs="Times New Roman"/>
          <w:color w:val="000000"/>
          <w:sz w:val="24"/>
          <w:szCs w:val="24"/>
        </w:rPr>
        <w:t>on a</w:t>
      </w:r>
      <w:r w:rsidR="00106B6A" w:rsidRPr="00166C47">
        <w:rPr>
          <w:rFonts w:eastAsia="Times New Roman" w:cs="Times New Roman"/>
          <w:color w:val="000000"/>
          <w:sz w:val="24"/>
          <w:szCs w:val="24"/>
        </w:rPr>
        <w:t>ctiv</w:t>
      </w:r>
      <w:r w:rsidR="009E76CE" w:rsidRPr="00166C47">
        <w:rPr>
          <w:rFonts w:eastAsia="Times New Roman" w:cs="Times New Roman"/>
          <w:color w:val="000000"/>
          <w:sz w:val="24"/>
          <w:szCs w:val="24"/>
        </w:rPr>
        <w:t xml:space="preserve">e engagement with text.  </w:t>
      </w:r>
      <w:r w:rsidR="00462BB6" w:rsidRPr="00166C47">
        <w:rPr>
          <w:rFonts w:eastAsia="Times New Roman" w:cs="Times New Roman"/>
          <w:color w:val="000000"/>
          <w:sz w:val="24"/>
          <w:szCs w:val="24"/>
        </w:rPr>
        <w:t>Students will be</w:t>
      </w:r>
      <w:r w:rsidRPr="00166C47">
        <w:rPr>
          <w:rFonts w:eastAsia="Times New Roman" w:cs="Times New Roman"/>
          <w:color w:val="000000"/>
          <w:sz w:val="24"/>
          <w:szCs w:val="24"/>
        </w:rPr>
        <w:t xml:space="preserve"> required to analyze, identify, define, explain, integrate, evaluate, compare, contrast, and cite supportive evidence—developing and building upon those skills tha</w:t>
      </w:r>
      <w:r w:rsidR="009E76CE" w:rsidRPr="00166C47">
        <w:rPr>
          <w:rFonts w:eastAsia="Times New Roman" w:cs="Times New Roman"/>
          <w:color w:val="000000"/>
          <w:sz w:val="24"/>
          <w:szCs w:val="24"/>
        </w:rPr>
        <w:t xml:space="preserve">t were required in fifth grade.  </w:t>
      </w:r>
      <w:r w:rsidRPr="00166C47">
        <w:rPr>
          <w:rFonts w:eastAsia="Times New Roman" w:cs="Times New Roman"/>
          <w:color w:val="000000"/>
          <w:sz w:val="24"/>
          <w:szCs w:val="24"/>
        </w:rPr>
        <w:t>Deeper analysis of literature and info</w:t>
      </w:r>
      <w:r w:rsidR="00106B6A" w:rsidRPr="00166C47">
        <w:rPr>
          <w:rFonts w:eastAsia="Times New Roman" w:cs="Times New Roman"/>
          <w:color w:val="000000"/>
          <w:sz w:val="24"/>
          <w:szCs w:val="24"/>
        </w:rPr>
        <w:t>rmational text is</w:t>
      </w:r>
      <w:r w:rsidR="00221860" w:rsidRPr="00166C47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166C47">
        <w:rPr>
          <w:rFonts w:eastAsia="Times New Roman" w:cs="Times New Roman"/>
          <w:color w:val="000000"/>
          <w:sz w:val="24"/>
          <w:szCs w:val="24"/>
        </w:rPr>
        <w:t>the focus of s</w:t>
      </w:r>
      <w:r w:rsidR="00106B6A" w:rsidRPr="00166C47">
        <w:rPr>
          <w:rFonts w:eastAsia="Times New Roman" w:cs="Times New Roman"/>
          <w:color w:val="000000"/>
          <w:sz w:val="24"/>
          <w:szCs w:val="24"/>
        </w:rPr>
        <w:t>ixth-grade instruction, however</w:t>
      </w:r>
      <w:r w:rsidRPr="00166C47">
        <w:rPr>
          <w:rFonts w:eastAsia="Times New Roman" w:cs="Times New Roman"/>
          <w:color w:val="000000"/>
          <w:sz w:val="24"/>
          <w:szCs w:val="24"/>
        </w:rPr>
        <w:t xml:space="preserve"> reading flu</w:t>
      </w:r>
      <w:r w:rsidR="00221860" w:rsidRPr="00166C47">
        <w:rPr>
          <w:rFonts w:eastAsia="Times New Roman" w:cs="Times New Roman"/>
          <w:color w:val="000000"/>
          <w:sz w:val="24"/>
          <w:szCs w:val="24"/>
        </w:rPr>
        <w:t>ently and accurately remains a s</w:t>
      </w:r>
      <w:r w:rsidRPr="00166C47">
        <w:rPr>
          <w:rFonts w:eastAsia="Times New Roman" w:cs="Times New Roman"/>
          <w:color w:val="000000"/>
          <w:sz w:val="24"/>
          <w:szCs w:val="24"/>
        </w:rPr>
        <w:t>tanda</w:t>
      </w:r>
      <w:r w:rsidR="00106B6A" w:rsidRPr="00166C47">
        <w:rPr>
          <w:rFonts w:eastAsia="Times New Roman" w:cs="Times New Roman"/>
          <w:color w:val="000000"/>
          <w:sz w:val="24"/>
          <w:szCs w:val="24"/>
        </w:rPr>
        <w:t>rds-based goal for all students.</w:t>
      </w:r>
      <w:r w:rsidR="009E76CE" w:rsidRPr="00166C47">
        <w:rPr>
          <w:rFonts w:eastAsia="Times New Roman" w:cs="Times New Roman"/>
          <w:color w:val="000000"/>
          <w:sz w:val="24"/>
          <w:szCs w:val="24"/>
        </w:rPr>
        <w:t xml:space="preserve">  </w:t>
      </w:r>
      <w:r w:rsidR="00BA4080" w:rsidRPr="00166C47">
        <w:rPr>
          <w:rFonts w:eastAsia="Times New Roman" w:cs="Calibri"/>
          <w:sz w:val="24"/>
          <w:szCs w:val="24"/>
          <w:shd w:val="clear" w:color="auto" w:fill="FFFFFF"/>
        </w:rPr>
        <w:t>Students</w:t>
      </w:r>
      <w:r w:rsidR="00221860" w:rsidRPr="00166C47">
        <w:rPr>
          <w:rFonts w:eastAsia="Times New Roman" w:cs="Calibri"/>
          <w:sz w:val="24"/>
          <w:szCs w:val="24"/>
          <w:shd w:val="clear" w:color="auto" w:fill="FFFFFF"/>
        </w:rPr>
        <w:t xml:space="preserve"> </w:t>
      </w:r>
      <w:r w:rsidR="00106B6A" w:rsidRPr="00166C47">
        <w:rPr>
          <w:rFonts w:eastAsia="Times New Roman" w:cs="Calibri"/>
          <w:sz w:val="24"/>
          <w:szCs w:val="24"/>
          <w:shd w:val="clear" w:color="auto" w:fill="FFFFFF"/>
        </w:rPr>
        <w:t>will</w:t>
      </w:r>
      <w:r w:rsidR="00221860" w:rsidRPr="00166C47">
        <w:rPr>
          <w:rFonts w:eastAsia="Times New Roman" w:cs="Calibri"/>
          <w:sz w:val="24"/>
          <w:szCs w:val="24"/>
          <w:shd w:val="clear" w:color="auto" w:fill="FFFFFF"/>
        </w:rPr>
        <w:t xml:space="preserve"> </w:t>
      </w:r>
      <w:r w:rsidR="006A308F" w:rsidRPr="00166C47">
        <w:rPr>
          <w:rFonts w:eastAsia="Times New Roman" w:cs="Calibri"/>
          <w:sz w:val="24"/>
          <w:szCs w:val="24"/>
          <w:shd w:val="clear" w:color="auto" w:fill="FFFFFF"/>
        </w:rPr>
        <w:t xml:space="preserve">read widely and deeply from a broad range of challenging </w:t>
      </w:r>
      <w:r w:rsidR="00B21BE6" w:rsidRPr="00166C47">
        <w:rPr>
          <w:rFonts w:eastAsia="Times New Roman" w:cs="Calibri"/>
          <w:sz w:val="24"/>
          <w:szCs w:val="24"/>
          <w:shd w:val="clear" w:color="auto" w:fill="FFFFFF"/>
        </w:rPr>
        <w:t xml:space="preserve">literary and informational </w:t>
      </w:r>
      <w:r w:rsidR="006A308F" w:rsidRPr="00166C47">
        <w:rPr>
          <w:rFonts w:eastAsia="Times New Roman" w:cs="Calibri"/>
          <w:sz w:val="24"/>
          <w:szCs w:val="24"/>
          <w:shd w:val="clear" w:color="auto" w:fill="FFFFFF"/>
        </w:rPr>
        <w:t>text to d</w:t>
      </w:r>
      <w:r w:rsidR="000C711C" w:rsidRPr="00166C47">
        <w:rPr>
          <w:rFonts w:eastAsia="Times New Roman" w:cs="Calibri"/>
          <w:sz w:val="24"/>
          <w:szCs w:val="24"/>
          <w:shd w:val="clear" w:color="auto" w:fill="FFFFFF"/>
        </w:rPr>
        <w:t>evelop the skill, concentration</w:t>
      </w:r>
      <w:r w:rsidR="006A308F" w:rsidRPr="00166C47">
        <w:rPr>
          <w:rFonts w:eastAsia="Times New Roman" w:cs="Calibri"/>
          <w:sz w:val="24"/>
          <w:szCs w:val="24"/>
          <w:shd w:val="clear" w:color="auto" w:fill="FFFFFF"/>
        </w:rPr>
        <w:t xml:space="preserve"> and stamina to read</w:t>
      </w:r>
      <w:r w:rsidR="00221860" w:rsidRPr="00166C47">
        <w:rPr>
          <w:rFonts w:eastAsia="Times New Roman" w:cs="Calibri"/>
          <w:sz w:val="24"/>
          <w:szCs w:val="24"/>
          <w:shd w:val="clear" w:color="auto" w:fill="FFFFFF"/>
        </w:rPr>
        <w:t xml:space="preserve"> independently and proficiently for extended periods of time.</w:t>
      </w:r>
      <w:r w:rsidR="00F37EF1" w:rsidRPr="00166C47">
        <w:rPr>
          <w:rFonts w:eastAsia="Times New Roman" w:cs="Calibri"/>
          <w:sz w:val="24"/>
          <w:szCs w:val="24"/>
          <w:shd w:val="clear" w:color="auto" w:fill="FFFFFF"/>
        </w:rPr>
        <w:t xml:space="preserve"> </w:t>
      </w:r>
    </w:p>
    <w:p w:rsidR="00F62745" w:rsidRPr="00166C47" w:rsidRDefault="00220734" w:rsidP="006A308F">
      <w:pPr>
        <w:rPr>
          <w:rFonts w:eastAsia="Times New Roman" w:cs="Calibri"/>
          <w:sz w:val="24"/>
          <w:szCs w:val="24"/>
          <w:shd w:val="clear" w:color="auto" w:fill="FFFFFF"/>
        </w:rPr>
      </w:pPr>
      <w:r>
        <w:rPr>
          <w:rFonts w:eastAsia="Times New Roman" w:cs="Calibri"/>
          <w:sz w:val="24"/>
          <w:szCs w:val="24"/>
          <w:shd w:val="clear" w:color="auto" w:fill="FFFFFF"/>
        </w:rPr>
        <w:t>O</w:t>
      </w:r>
      <w:r w:rsidR="008C1FBD">
        <w:rPr>
          <w:rFonts w:eastAsia="Times New Roman" w:cs="Calibri"/>
          <w:sz w:val="24"/>
          <w:szCs w:val="24"/>
          <w:shd w:val="clear" w:color="auto" w:fill="FFFFFF"/>
        </w:rPr>
        <w:t xml:space="preserve">ver </w:t>
      </w:r>
      <w:r w:rsidR="00F37EF1" w:rsidRPr="00166C47">
        <w:rPr>
          <w:rFonts w:eastAsia="Times New Roman" w:cs="Calibri"/>
          <w:sz w:val="24"/>
          <w:szCs w:val="24"/>
          <w:shd w:val="clear" w:color="auto" w:fill="FFFFFF"/>
        </w:rPr>
        <w:t>40 years of research</w:t>
      </w:r>
      <w:r>
        <w:rPr>
          <w:rFonts w:eastAsia="Times New Roman" w:cs="Calibri"/>
          <w:sz w:val="24"/>
          <w:szCs w:val="24"/>
          <w:shd w:val="clear" w:color="auto" w:fill="FFFFFF"/>
        </w:rPr>
        <w:t xml:space="preserve"> tells us that </w:t>
      </w:r>
      <w:r w:rsidR="00F37EF1" w:rsidRPr="00166C47">
        <w:rPr>
          <w:rFonts w:eastAsia="Times New Roman" w:cs="Calibri"/>
          <w:sz w:val="24"/>
          <w:szCs w:val="24"/>
          <w:shd w:val="clear" w:color="auto" w:fill="FFFFFF"/>
        </w:rPr>
        <w:t xml:space="preserve">no single literacy activity has a more positive </w:t>
      </w:r>
      <w:r w:rsidR="00496674" w:rsidRPr="00166C47">
        <w:rPr>
          <w:rFonts w:eastAsia="Times New Roman" w:cs="Calibri"/>
          <w:sz w:val="24"/>
          <w:szCs w:val="24"/>
          <w:shd w:val="clear" w:color="auto" w:fill="FFFFFF"/>
        </w:rPr>
        <w:t xml:space="preserve">outcome </w:t>
      </w:r>
      <w:r w:rsidR="00F37EF1" w:rsidRPr="00166C47">
        <w:rPr>
          <w:rFonts w:eastAsia="Times New Roman" w:cs="Calibri"/>
          <w:sz w:val="24"/>
          <w:szCs w:val="24"/>
          <w:shd w:val="clear" w:color="auto" w:fill="FFFFFF"/>
        </w:rPr>
        <w:t>on students’ overall academic achievement than free voluntary reading.</w:t>
      </w:r>
      <w:r w:rsidR="006A308F" w:rsidRPr="00166C47">
        <w:rPr>
          <w:rFonts w:eastAsia="Times New Roman" w:cs="Calibri"/>
          <w:sz w:val="24"/>
          <w:szCs w:val="24"/>
          <w:shd w:val="clear" w:color="auto" w:fill="FFFFFF"/>
        </w:rPr>
        <w:t> </w:t>
      </w:r>
      <w:r>
        <w:rPr>
          <w:rFonts w:eastAsia="Times New Roman" w:cs="Calibri"/>
          <w:sz w:val="24"/>
          <w:szCs w:val="24"/>
          <w:shd w:val="clear" w:color="auto" w:fill="FFFFFF"/>
        </w:rPr>
        <w:t>For this reason</w:t>
      </w:r>
      <w:r w:rsidR="008C1FBD">
        <w:rPr>
          <w:rFonts w:eastAsia="Times New Roman" w:cs="Calibri"/>
          <w:sz w:val="24"/>
          <w:szCs w:val="24"/>
          <w:shd w:val="clear" w:color="auto" w:fill="FFFFFF"/>
        </w:rPr>
        <w:t>, e</w:t>
      </w:r>
      <w:r w:rsidR="00751C05" w:rsidRPr="00166C47">
        <w:rPr>
          <w:rFonts w:eastAsia="Times New Roman" w:cs="Calibri"/>
          <w:sz w:val="24"/>
          <w:szCs w:val="24"/>
          <w:shd w:val="clear" w:color="auto" w:fill="FFFFFF"/>
        </w:rPr>
        <w:t xml:space="preserve">ach class will begin with </w:t>
      </w:r>
      <w:r w:rsidR="00496674" w:rsidRPr="00166C47">
        <w:rPr>
          <w:rFonts w:eastAsia="Times New Roman" w:cs="Calibri"/>
          <w:sz w:val="24"/>
          <w:szCs w:val="24"/>
          <w:shd w:val="clear" w:color="auto" w:fill="FFFFFF"/>
        </w:rPr>
        <w:t xml:space="preserve">15-20 minutes of silent </w:t>
      </w:r>
      <w:r w:rsidR="00751C05" w:rsidRPr="00166C47">
        <w:rPr>
          <w:rFonts w:eastAsia="Times New Roman" w:cs="Calibri"/>
          <w:sz w:val="24"/>
          <w:szCs w:val="24"/>
          <w:shd w:val="clear" w:color="auto" w:fill="FFFFFF"/>
        </w:rPr>
        <w:t>reading tim</w:t>
      </w:r>
      <w:r w:rsidR="008C1FBD">
        <w:rPr>
          <w:rFonts w:eastAsia="Times New Roman" w:cs="Calibri"/>
          <w:sz w:val="24"/>
          <w:szCs w:val="24"/>
          <w:shd w:val="clear" w:color="auto" w:fill="FFFFFF"/>
        </w:rPr>
        <w:t>e, and subsequently move</w:t>
      </w:r>
      <w:r w:rsidR="00BA4080" w:rsidRPr="00166C47">
        <w:rPr>
          <w:rFonts w:eastAsia="Times New Roman" w:cs="Calibri"/>
          <w:sz w:val="24"/>
          <w:szCs w:val="24"/>
          <w:shd w:val="clear" w:color="auto" w:fill="FFFFFF"/>
        </w:rPr>
        <w:t xml:space="preserve"> into </w:t>
      </w:r>
      <w:r w:rsidR="00751C05" w:rsidRPr="00166C47">
        <w:rPr>
          <w:rFonts w:eastAsia="Times New Roman" w:cs="Calibri"/>
          <w:sz w:val="24"/>
          <w:szCs w:val="24"/>
          <w:shd w:val="clear" w:color="auto" w:fill="FFFFFF"/>
        </w:rPr>
        <w:t xml:space="preserve">instructional lessons, response activities </w:t>
      </w:r>
      <w:r w:rsidR="00BA4080" w:rsidRPr="00166C47">
        <w:rPr>
          <w:rFonts w:eastAsia="Times New Roman" w:cs="Calibri"/>
          <w:sz w:val="24"/>
          <w:szCs w:val="24"/>
          <w:shd w:val="clear" w:color="auto" w:fill="FFFFFF"/>
        </w:rPr>
        <w:t>and conferencing</w:t>
      </w:r>
      <w:r w:rsidR="00751C05" w:rsidRPr="00166C47">
        <w:rPr>
          <w:rFonts w:eastAsia="Times New Roman" w:cs="Calibri"/>
          <w:sz w:val="24"/>
          <w:szCs w:val="24"/>
          <w:shd w:val="clear" w:color="auto" w:fill="FFFFFF"/>
        </w:rPr>
        <w:t>.</w:t>
      </w:r>
      <w:r w:rsidR="00BA4080" w:rsidRPr="00166C47">
        <w:rPr>
          <w:rFonts w:eastAsia="Times New Roman" w:cs="Calibri"/>
          <w:sz w:val="24"/>
          <w:szCs w:val="24"/>
          <w:shd w:val="clear" w:color="auto" w:fill="FFFFFF"/>
        </w:rPr>
        <w:t xml:space="preserve"> </w:t>
      </w:r>
      <w:r w:rsidRPr="00166C47">
        <w:rPr>
          <w:rFonts w:eastAsia="Times New Roman" w:cs="Calibri"/>
          <w:sz w:val="24"/>
          <w:szCs w:val="24"/>
          <w:shd w:val="clear" w:color="auto" w:fill="FFFFFF"/>
        </w:rPr>
        <w:t xml:space="preserve">Throughout the year, students will be encouraged to work towards a goal of reading 20 self-selected books, all at their independent level. </w:t>
      </w:r>
      <w:r>
        <w:rPr>
          <w:rFonts w:eastAsia="Times New Roman" w:cs="Calibri"/>
          <w:sz w:val="24"/>
          <w:szCs w:val="24"/>
          <w:shd w:val="clear" w:color="auto" w:fill="FFFFFF"/>
        </w:rPr>
        <w:t xml:space="preserve">Additionally, we will </w:t>
      </w:r>
      <w:r w:rsidR="008C1FBD">
        <w:rPr>
          <w:rFonts w:eastAsia="Times New Roman" w:cs="Calibri"/>
          <w:sz w:val="24"/>
          <w:szCs w:val="24"/>
          <w:shd w:val="clear" w:color="auto" w:fill="FFFFFF"/>
        </w:rPr>
        <w:t>read several novels</w:t>
      </w:r>
      <w:r>
        <w:rPr>
          <w:rFonts w:eastAsia="Times New Roman" w:cs="Calibri"/>
          <w:sz w:val="24"/>
          <w:szCs w:val="24"/>
          <w:shd w:val="clear" w:color="auto" w:fill="FFFFFF"/>
        </w:rPr>
        <w:t xml:space="preserve">, </w:t>
      </w:r>
      <w:r w:rsidR="008C1FBD">
        <w:rPr>
          <w:rFonts w:eastAsia="Times New Roman" w:cs="Calibri"/>
          <w:sz w:val="24"/>
          <w:szCs w:val="24"/>
          <w:shd w:val="clear" w:color="auto" w:fill="FFFFFF"/>
        </w:rPr>
        <w:t xml:space="preserve">numerous short stories and </w:t>
      </w:r>
      <w:r>
        <w:rPr>
          <w:rFonts w:eastAsia="Times New Roman" w:cs="Calibri"/>
          <w:sz w:val="24"/>
          <w:szCs w:val="24"/>
          <w:shd w:val="clear" w:color="auto" w:fill="FFFFFF"/>
        </w:rPr>
        <w:t xml:space="preserve">many </w:t>
      </w:r>
      <w:r w:rsidR="008C1FBD">
        <w:rPr>
          <w:rFonts w:eastAsia="Times New Roman" w:cs="Calibri"/>
          <w:sz w:val="24"/>
          <w:szCs w:val="24"/>
          <w:shd w:val="clear" w:color="auto" w:fill="FFFFFF"/>
        </w:rPr>
        <w:t>informational articles</w:t>
      </w:r>
      <w:r>
        <w:rPr>
          <w:rFonts w:eastAsia="Times New Roman" w:cs="Calibri"/>
          <w:sz w:val="24"/>
          <w:szCs w:val="24"/>
          <w:shd w:val="clear" w:color="auto" w:fill="FFFFFF"/>
        </w:rPr>
        <w:t xml:space="preserve"> for purpose of strengthening and </w:t>
      </w:r>
      <w:r w:rsidR="00B406EC">
        <w:rPr>
          <w:rFonts w:eastAsia="Times New Roman" w:cs="Calibri"/>
          <w:sz w:val="24"/>
          <w:szCs w:val="24"/>
          <w:shd w:val="clear" w:color="auto" w:fill="FFFFFF"/>
        </w:rPr>
        <w:t xml:space="preserve">deepening </w:t>
      </w:r>
      <w:r>
        <w:rPr>
          <w:rFonts w:eastAsia="Times New Roman" w:cs="Calibri"/>
          <w:sz w:val="24"/>
          <w:szCs w:val="24"/>
          <w:shd w:val="clear" w:color="auto" w:fill="FFFFFF"/>
        </w:rPr>
        <w:t xml:space="preserve">reading skills. </w:t>
      </w:r>
      <w:r w:rsidR="00BA4080" w:rsidRPr="00166C47">
        <w:rPr>
          <w:rFonts w:eastAsia="Times New Roman" w:cs="Calibri"/>
          <w:sz w:val="24"/>
          <w:szCs w:val="24"/>
          <w:shd w:val="clear" w:color="auto" w:fill="FFFFFF"/>
        </w:rPr>
        <w:t xml:space="preserve">You </w:t>
      </w:r>
      <w:r w:rsidR="00B406EC">
        <w:rPr>
          <w:rFonts w:eastAsia="Times New Roman" w:cs="Calibri"/>
          <w:sz w:val="24"/>
          <w:szCs w:val="24"/>
          <w:shd w:val="clear" w:color="auto" w:fill="FFFFFF"/>
        </w:rPr>
        <w:t xml:space="preserve">too, </w:t>
      </w:r>
      <w:r w:rsidR="00BA4080" w:rsidRPr="00166C47">
        <w:rPr>
          <w:rFonts w:eastAsia="Times New Roman" w:cs="Calibri"/>
          <w:sz w:val="24"/>
          <w:szCs w:val="24"/>
          <w:shd w:val="clear" w:color="auto" w:fill="FFFFFF"/>
        </w:rPr>
        <w:t>can take an active role</w:t>
      </w:r>
      <w:r>
        <w:rPr>
          <w:rFonts w:eastAsia="Times New Roman" w:cs="Calibri"/>
          <w:sz w:val="24"/>
          <w:szCs w:val="24"/>
          <w:shd w:val="clear" w:color="auto" w:fill="FFFFFF"/>
        </w:rPr>
        <w:t xml:space="preserve"> in your child’s education</w:t>
      </w:r>
      <w:r w:rsidR="00BA4080" w:rsidRPr="00166C47">
        <w:rPr>
          <w:rFonts w:eastAsia="Times New Roman" w:cs="Calibri"/>
          <w:sz w:val="24"/>
          <w:szCs w:val="24"/>
          <w:shd w:val="clear" w:color="auto" w:fill="FFFFFF"/>
        </w:rPr>
        <w:t xml:space="preserve"> by talking</w:t>
      </w:r>
      <w:r>
        <w:rPr>
          <w:rFonts w:eastAsia="Times New Roman" w:cs="Calibri"/>
          <w:sz w:val="24"/>
          <w:szCs w:val="24"/>
          <w:shd w:val="clear" w:color="auto" w:fill="FFFFFF"/>
        </w:rPr>
        <w:t xml:space="preserve"> with them</w:t>
      </w:r>
      <w:r w:rsidR="00166C47" w:rsidRPr="00166C47">
        <w:rPr>
          <w:rFonts w:eastAsia="Times New Roman" w:cs="Calibri"/>
          <w:sz w:val="24"/>
          <w:szCs w:val="24"/>
          <w:shd w:val="clear" w:color="auto" w:fill="FFFFFF"/>
        </w:rPr>
        <w:t xml:space="preserve"> about the books they are reading</w:t>
      </w:r>
      <w:r w:rsidR="008C1FBD">
        <w:rPr>
          <w:rFonts w:eastAsia="Times New Roman" w:cs="Calibri"/>
          <w:sz w:val="24"/>
          <w:szCs w:val="24"/>
          <w:shd w:val="clear" w:color="auto" w:fill="FFFFFF"/>
        </w:rPr>
        <w:t xml:space="preserve"> and the things they are learning. Even pre-teens</w:t>
      </w:r>
      <w:r w:rsidR="00166C47" w:rsidRPr="00166C47">
        <w:rPr>
          <w:rFonts w:eastAsia="Times New Roman" w:cs="Calibri"/>
          <w:sz w:val="24"/>
          <w:szCs w:val="24"/>
          <w:shd w:val="clear" w:color="auto" w:fill="FFFFFF"/>
        </w:rPr>
        <w:t xml:space="preserve"> love</w:t>
      </w:r>
      <w:r w:rsidR="008C1FBD">
        <w:rPr>
          <w:rFonts w:eastAsia="Times New Roman" w:cs="Calibri"/>
          <w:sz w:val="24"/>
          <w:szCs w:val="24"/>
          <w:shd w:val="clear" w:color="auto" w:fill="FFFFFF"/>
        </w:rPr>
        <w:t xml:space="preserve"> to share with an interested listener</w:t>
      </w:r>
      <w:r w:rsidR="00166C47" w:rsidRPr="00166C47">
        <w:rPr>
          <w:rFonts w:eastAsia="Times New Roman" w:cs="Calibri"/>
          <w:sz w:val="24"/>
          <w:szCs w:val="24"/>
          <w:shd w:val="clear" w:color="auto" w:fill="FFFFFF"/>
        </w:rPr>
        <w:t>!</w:t>
      </w:r>
      <w:r>
        <w:rPr>
          <w:rFonts w:eastAsia="Times New Roman" w:cs="Calibri"/>
          <w:sz w:val="24"/>
          <w:szCs w:val="24"/>
          <w:shd w:val="clear" w:color="auto" w:fill="FFFFFF"/>
        </w:rPr>
        <w:t xml:space="preserve"> They are also very inquisitive </w:t>
      </w:r>
      <w:r w:rsidR="005B079E">
        <w:rPr>
          <w:rFonts w:eastAsia="Times New Roman" w:cs="Calibri"/>
          <w:sz w:val="24"/>
          <w:szCs w:val="24"/>
          <w:shd w:val="clear" w:color="auto" w:fill="FFFFFF"/>
        </w:rPr>
        <w:t>and love to use their C</w:t>
      </w:r>
      <w:r>
        <w:rPr>
          <w:rFonts w:eastAsia="Times New Roman" w:cs="Calibri"/>
          <w:sz w:val="24"/>
          <w:szCs w:val="24"/>
          <w:shd w:val="clear" w:color="auto" w:fill="FFFFFF"/>
        </w:rPr>
        <w:t>hromeb</w:t>
      </w:r>
      <w:r w:rsidR="005B079E">
        <w:rPr>
          <w:rFonts w:eastAsia="Times New Roman" w:cs="Calibri"/>
          <w:sz w:val="24"/>
          <w:szCs w:val="24"/>
          <w:shd w:val="clear" w:color="auto" w:fill="FFFFFF"/>
        </w:rPr>
        <w:t>ooks to further their knowledge about what they are learning.</w:t>
      </w:r>
    </w:p>
    <w:p w:rsidR="004E3B1F" w:rsidRPr="00166C47" w:rsidRDefault="00166C47" w:rsidP="006A308F">
      <w:pPr>
        <w:rPr>
          <w:rFonts w:eastAsia="Times New Roman" w:cs="Times New Roman"/>
          <w:color w:val="000000"/>
          <w:sz w:val="24"/>
          <w:szCs w:val="24"/>
        </w:rPr>
      </w:pPr>
      <w:r w:rsidRPr="00166C47">
        <w:rPr>
          <w:rFonts w:eastAsia="Times New Roman" w:cs="Calibri"/>
          <w:sz w:val="24"/>
          <w:szCs w:val="24"/>
          <w:shd w:val="clear" w:color="auto" w:fill="FFFFFF"/>
        </w:rPr>
        <w:t>Reading units and</w:t>
      </w:r>
      <w:r w:rsidR="00B20411">
        <w:rPr>
          <w:rFonts w:eastAsia="Times New Roman" w:cs="Calibri"/>
          <w:sz w:val="24"/>
          <w:szCs w:val="24"/>
          <w:shd w:val="clear" w:color="auto" w:fill="FFFFFF"/>
        </w:rPr>
        <w:t xml:space="preserve"> W</w:t>
      </w:r>
      <w:r w:rsidR="00BA4080" w:rsidRPr="00166C47">
        <w:rPr>
          <w:rFonts w:eastAsia="Times New Roman" w:cs="Calibri"/>
          <w:sz w:val="24"/>
          <w:szCs w:val="24"/>
          <w:shd w:val="clear" w:color="auto" w:fill="FFFFFF"/>
        </w:rPr>
        <w:t>riting units will be taught alternately throughout the year.</w:t>
      </w:r>
      <w:r w:rsidR="008C1FBD">
        <w:rPr>
          <w:rFonts w:eastAsia="Times New Roman" w:cs="Calibri"/>
          <w:sz w:val="24"/>
          <w:szCs w:val="24"/>
          <w:shd w:val="clear" w:color="auto" w:fill="FFFFFF"/>
        </w:rPr>
        <w:t xml:space="preserve"> During W</w:t>
      </w:r>
      <w:r w:rsidR="000344B7" w:rsidRPr="00166C47">
        <w:rPr>
          <w:rFonts w:eastAsia="Times New Roman" w:cs="Calibri"/>
          <w:sz w:val="24"/>
          <w:szCs w:val="24"/>
          <w:shd w:val="clear" w:color="auto" w:fill="FFFFFF"/>
        </w:rPr>
        <w:t>riting Workshop</w:t>
      </w:r>
      <w:r w:rsidR="00F62745" w:rsidRPr="00166C47">
        <w:rPr>
          <w:rFonts w:eastAsia="Times New Roman" w:cs="Calibri"/>
          <w:sz w:val="24"/>
          <w:szCs w:val="24"/>
          <w:shd w:val="clear" w:color="auto" w:fill="FFFFFF"/>
        </w:rPr>
        <w:t>, students will draft</w:t>
      </w:r>
      <w:r w:rsidR="006A308F" w:rsidRPr="00166C47">
        <w:rPr>
          <w:rFonts w:eastAsia="Times New Roman" w:cs="Calibri"/>
          <w:sz w:val="24"/>
          <w:szCs w:val="24"/>
          <w:shd w:val="clear" w:color="auto" w:fill="FFFFFF"/>
        </w:rPr>
        <w:t xml:space="preserve"> numerous pieces of short and extende</w:t>
      </w:r>
      <w:r w:rsidR="0002316A" w:rsidRPr="00166C47">
        <w:rPr>
          <w:rFonts w:eastAsia="Times New Roman" w:cs="Calibri"/>
          <w:sz w:val="24"/>
          <w:szCs w:val="24"/>
          <w:shd w:val="clear" w:color="auto" w:fill="FFFFFF"/>
        </w:rPr>
        <w:t>d text</w:t>
      </w:r>
      <w:r w:rsidR="00F62745" w:rsidRPr="00166C47">
        <w:rPr>
          <w:rFonts w:eastAsia="Times New Roman" w:cs="Calibri"/>
          <w:sz w:val="24"/>
          <w:szCs w:val="24"/>
          <w:shd w:val="clear" w:color="auto" w:fill="FFFFFF"/>
        </w:rPr>
        <w:t xml:space="preserve"> and</w:t>
      </w:r>
      <w:r w:rsidR="006A308F" w:rsidRPr="00166C47">
        <w:rPr>
          <w:rFonts w:eastAsia="Times New Roman" w:cs="Calibri"/>
          <w:sz w:val="24"/>
          <w:szCs w:val="24"/>
          <w:shd w:val="clear" w:color="auto" w:fill="FFFFFF"/>
        </w:rPr>
        <w:t xml:space="preserve"> conduct </w:t>
      </w:r>
      <w:r w:rsidR="0002316A" w:rsidRPr="00166C47">
        <w:rPr>
          <w:rFonts w:eastAsia="Times New Roman" w:cs="Calibri"/>
          <w:sz w:val="24"/>
          <w:szCs w:val="24"/>
          <w:shd w:val="clear" w:color="auto" w:fill="FFFFFF"/>
        </w:rPr>
        <w:t xml:space="preserve">inquiry-based </w:t>
      </w:r>
      <w:r w:rsidR="00F62745" w:rsidRPr="00166C47">
        <w:rPr>
          <w:rFonts w:eastAsia="Times New Roman" w:cs="Calibri"/>
          <w:sz w:val="24"/>
          <w:szCs w:val="24"/>
          <w:shd w:val="clear" w:color="auto" w:fill="FFFFFF"/>
        </w:rPr>
        <w:t>research.</w:t>
      </w:r>
      <w:r w:rsidR="009E76CE" w:rsidRPr="00166C47">
        <w:rPr>
          <w:rFonts w:eastAsia="Times New Roman" w:cs="Times New Roman"/>
          <w:color w:val="000000"/>
          <w:sz w:val="24"/>
          <w:szCs w:val="24"/>
        </w:rPr>
        <w:t xml:space="preserve">  </w:t>
      </w:r>
      <w:r w:rsidR="00F62745" w:rsidRPr="00166C47">
        <w:rPr>
          <w:rFonts w:eastAsia="Times New Roman" w:cs="Times New Roman"/>
          <w:color w:val="000000"/>
          <w:sz w:val="24"/>
          <w:szCs w:val="24"/>
        </w:rPr>
        <w:t>T</w:t>
      </w:r>
      <w:r w:rsidR="009E76CE" w:rsidRPr="00166C47">
        <w:rPr>
          <w:rFonts w:eastAsia="Times New Roman" w:cs="Times New Roman"/>
          <w:color w:val="000000"/>
          <w:sz w:val="24"/>
          <w:szCs w:val="24"/>
        </w:rPr>
        <w:t>hrough their writing tasks, students</w:t>
      </w:r>
      <w:r w:rsidR="00F62745" w:rsidRPr="00166C47">
        <w:rPr>
          <w:rFonts w:eastAsia="Times New Roman" w:cs="Times New Roman"/>
          <w:color w:val="000000"/>
          <w:sz w:val="24"/>
          <w:szCs w:val="24"/>
        </w:rPr>
        <w:t xml:space="preserve"> will recognize variations from </w:t>
      </w:r>
      <w:r w:rsidR="00B21BE6" w:rsidRPr="00166C47">
        <w:rPr>
          <w:rFonts w:eastAsia="Times New Roman" w:cs="Times New Roman"/>
          <w:color w:val="000000"/>
          <w:sz w:val="24"/>
          <w:szCs w:val="24"/>
        </w:rPr>
        <w:t>Standard</w:t>
      </w:r>
      <w:r w:rsidR="00F62745" w:rsidRPr="00166C47">
        <w:rPr>
          <w:rFonts w:eastAsia="Times New Roman" w:cs="Times New Roman"/>
          <w:color w:val="000000"/>
          <w:sz w:val="24"/>
          <w:szCs w:val="24"/>
        </w:rPr>
        <w:t xml:space="preserve"> English in their own and others’ writing and speaking, and use this knowledge to improve their language use. </w:t>
      </w:r>
      <w:r w:rsidR="009E76CE" w:rsidRPr="00166C47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F62745" w:rsidRPr="00166C47">
        <w:rPr>
          <w:rFonts w:eastAsia="Times New Roman" w:cs="Times New Roman"/>
          <w:color w:val="000000"/>
          <w:sz w:val="24"/>
          <w:szCs w:val="24"/>
        </w:rPr>
        <w:t>Students will be challenged to develop a rich</w:t>
      </w:r>
      <w:r w:rsidRPr="00166C47">
        <w:rPr>
          <w:rFonts w:eastAsia="Times New Roman" w:cs="Times New Roman"/>
          <w:color w:val="000000"/>
          <w:sz w:val="24"/>
          <w:szCs w:val="24"/>
        </w:rPr>
        <w:t>er</w:t>
      </w:r>
      <w:r w:rsidR="00F62745" w:rsidRPr="00166C47">
        <w:rPr>
          <w:rFonts w:eastAsia="Times New Roman" w:cs="Times New Roman"/>
          <w:color w:val="000000"/>
          <w:sz w:val="24"/>
          <w:szCs w:val="24"/>
        </w:rPr>
        <w:t xml:space="preserve"> vocabulary of complex and sophisticated words and use them to speak and write more precisely and coherently. </w:t>
      </w:r>
      <w:r w:rsidR="00221860" w:rsidRPr="00166C47">
        <w:rPr>
          <w:rFonts w:eastAsia="Times New Roman" w:cs="Times New Roman"/>
          <w:color w:val="000000"/>
          <w:sz w:val="24"/>
          <w:szCs w:val="24"/>
        </w:rPr>
        <w:t>They will</w:t>
      </w:r>
      <w:r w:rsidR="00F62745" w:rsidRPr="00166C47">
        <w:rPr>
          <w:rFonts w:eastAsia="Times New Roman" w:cs="Times New Roman"/>
          <w:color w:val="000000"/>
          <w:sz w:val="24"/>
          <w:szCs w:val="24"/>
        </w:rPr>
        <w:t xml:space="preserve"> learn to work together, express and listen carefully to ideas, and integrate information from oral, visual, and media sources.</w:t>
      </w:r>
    </w:p>
    <w:p w:rsidR="000344B7" w:rsidRPr="00166C47" w:rsidRDefault="000344B7" w:rsidP="000344B7">
      <w:pPr>
        <w:rPr>
          <w:sz w:val="24"/>
          <w:szCs w:val="24"/>
        </w:rPr>
      </w:pPr>
      <w:r w:rsidRPr="00166C47">
        <w:rPr>
          <w:sz w:val="24"/>
          <w:szCs w:val="24"/>
        </w:rPr>
        <w:t>The Soci</w:t>
      </w:r>
      <w:r w:rsidR="00221860" w:rsidRPr="00166C47">
        <w:rPr>
          <w:sz w:val="24"/>
          <w:szCs w:val="24"/>
        </w:rPr>
        <w:t>al Studies u</w:t>
      </w:r>
      <w:r w:rsidRPr="00166C47">
        <w:rPr>
          <w:sz w:val="24"/>
          <w:szCs w:val="24"/>
        </w:rPr>
        <w:t>nits will focus on history, geogra</w:t>
      </w:r>
      <w:r w:rsidR="00B20411">
        <w:rPr>
          <w:sz w:val="24"/>
          <w:szCs w:val="24"/>
        </w:rPr>
        <w:t>phy, economics, culture/</w:t>
      </w:r>
      <w:r w:rsidRPr="00166C47">
        <w:rPr>
          <w:sz w:val="24"/>
          <w:szCs w:val="24"/>
        </w:rPr>
        <w:t xml:space="preserve">belief systems, and </w:t>
      </w:r>
      <w:r w:rsidR="009E76CE" w:rsidRPr="00166C47">
        <w:rPr>
          <w:sz w:val="24"/>
          <w:szCs w:val="24"/>
        </w:rPr>
        <w:t>social and political systems.  Students</w:t>
      </w:r>
      <w:r w:rsidRPr="00166C47">
        <w:rPr>
          <w:sz w:val="24"/>
          <w:szCs w:val="24"/>
        </w:rPr>
        <w:t xml:space="preserve"> will work to determine what each role these five aspects played in ancient civilizations, and also determine how these ancient civilizations helped the de</w:t>
      </w:r>
      <w:r w:rsidR="009E76CE" w:rsidRPr="00166C47">
        <w:rPr>
          <w:sz w:val="24"/>
          <w:szCs w:val="24"/>
        </w:rPr>
        <w:t xml:space="preserve">velopment of our world today.  </w:t>
      </w:r>
      <w:r w:rsidR="00166C47" w:rsidRPr="00166C47">
        <w:rPr>
          <w:sz w:val="24"/>
          <w:szCs w:val="24"/>
        </w:rPr>
        <w:t xml:space="preserve">Please see the attached chart for a more specific outline of </w:t>
      </w:r>
      <w:r w:rsidR="007526F5">
        <w:rPr>
          <w:sz w:val="24"/>
          <w:szCs w:val="24"/>
        </w:rPr>
        <w:t xml:space="preserve">these </w:t>
      </w:r>
      <w:r w:rsidR="00166C47" w:rsidRPr="00166C47">
        <w:rPr>
          <w:sz w:val="24"/>
          <w:szCs w:val="24"/>
        </w:rPr>
        <w:t>units.</w:t>
      </w:r>
    </w:p>
    <w:p w:rsidR="006A308F" w:rsidRPr="00166C47" w:rsidRDefault="004E3B1F" w:rsidP="006A308F">
      <w:pPr>
        <w:rPr>
          <w:rFonts w:eastAsia="Times New Roman" w:cs="Times New Roman"/>
          <w:color w:val="000000"/>
          <w:sz w:val="24"/>
          <w:szCs w:val="24"/>
        </w:rPr>
      </w:pPr>
      <w:r w:rsidRPr="00166C47">
        <w:rPr>
          <w:rFonts w:eastAsia="Times New Roman" w:cs="Times New Roman"/>
          <w:color w:val="000000"/>
          <w:sz w:val="24"/>
          <w:szCs w:val="24"/>
        </w:rPr>
        <w:t>By the end of sixth grade, students are expected to be fluent, independent readers who engage in the analysis</w:t>
      </w:r>
      <w:r w:rsidR="00462BB6" w:rsidRPr="00166C47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166C47">
        <w:rPr>
          <w:rFonts w:eastAsia="Times New Roman" w:cs="Times New Roman"/>
          <w:color w:val="000000"/>
          <w:sz w:val="24"/>
          <w:szCs w:val="24"/>
        </w:rPr>
        <w:t>of literature and informational text. Struggling readers who are experiencing difficu</w:t>
      </w:r>
      <w:r w:rsidR="00462BB6" w:rsidRPr="00166C47">
        <w:rPr>
          <w:rFonts w:eastAsia="Times New Roman" w:cs="Times New Roman"/>
          <w:color w:val="000000"/>
          <w:sz w:val="24"/>
          <w:szCs w:val="24"/>
        </w:rPr>
        <w:t xml:space="preserve">lty </w:t>
      </w:r>
      <w:r w:rsidRPr="00166C47">
        <w:rPr>
          <w:rFonts w:eastAsia="Times New Roman" w:cs="Times New Roman"/>
          <w:color w:val="000000"/>
          <w:sz w:val="24"/>
          <w:szCs w:val="24"/>
        </w:rPr>
        <w:t>will be provided with intervention services and instructional support.</w:t>
      </w:r>
    </w:p>
    <w:p w:rsidR="00AE6574" w:rsidRPr="007526F5" w:rsidRDefault="00E42608" w:rsidP="00462BB6">
      <w:pPr>
        <w:rPr>
          <w:i/>
          <w:sz w:val="24"/>
          <w:szCs w:val="24"/>
        </w:rPr>
      </w:pPr>
      <w:r w:rsidRPr="007526F5">
        <w:rPr>
          <w:i/>
          <w:sz w:val="24"/>
          <w:szCs w:val="24"/>
        </w:rPr>
        <w:t xml:space="preserve">For more </w:t>
      </w:r>
      <w:r w:rsidR="004E3B1F" w:rsidRPr="007526F5">
        <w:rPr>
          <w:i/>
          <w:sz w:val="24"/>
          <w:szCs w:val="24"/>
        </w:rPr>
        <w:t xml:space="preserve">information on the Common Core State Standards please visit: </w:t>
      </w:r>
      <w:hyperlink r:id="rId7" w:history="1">
        <w:r w:rsidR="004E3B1F" w:rsidRPr="007526F5">
          <w:rPr>
            <w:rStyle w:val="Hyperlink"/>
            <w:rFonts w:eastAsia="Times New Roman" w:cs="Times New Roman"/>
            <w:i/>
            <w:sz w:val="24"/>
            <w:szCs w:val="24"/>
          </w:rPr>
          <w:t>http://education.ohio.gov/Parents</w:t>
        </w:r>
      </w:hyperlink>
    </w:p>
    <w:p w:rsidR="005379F0" w:rsidRPr="00166C47" w:rsidRDefault="005379F0" w:rsidP="005379F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32"/>
          <w:u w:val="single"/>
        </w:rPr>
      </w:pPr>
      <w:r w:rsidRPr="00166C47">
        <w:rPr>
          <w:rFonts w:eastAsia="Times New Roman" w:cs="Times New Roman"/>
          <w:b/>
          <w:bCs/>
          <w:color w:val="000000"/>
          <w:sz w:val="32"/>
          <w:szCs w:val="32"/>
          <w:u w:val="single"/>
        </w:rPr>
        <w:lastRenderedPageBreak/>
        <w:t>EXPECTATIONS:</w:t>
      </w:r>
    </w:p>
    <w:p w:rsidR="005379F0" w:rsidRDefault="005379F0" w:rsidP="005379F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D60FDD">
        <w:rPr>
          <w:rFonts w:eastAsia="Times New Roman" w:cs="Times New Roman"/>
          <w:b/>
          <w:bCs/>
          <w:color w:val="000000"/>
          <w:sz w:val="24"/>
          <w:szCs w:val="24"/>
        </w:rPr>
        <w:t>Be P</w:t>
      </w:r>
      <w:r w:rsidR="009E76CE">
        <w:rPr>
          <w:rFonts w:eastAsia="Times New Roman" w:cs="Times New Roman"/>
          <w:b/>
          <w:bCs/>
          <w:color w:val="000000"/>
          <w:sz w:val="24"/>
          <w:szCs w:val="24"/>
        </w:rPr>
        <w:t>REPARED</w:t>
      </w:r>
      <w:r w:rsidRPr="00D60FDD">
        <w:rPr>
          <w:rFonts w:eastAsia="Times New Roman" w:cs="Times New Roman"/>
          <w:color w:val="000000"/>
          <w:sz w:val="24"/>
          <w:szCs w:val="24"/>
        </w:rPr>
        <w:t xml:space="preserve">- Students should bring all necessary materials with them to class.  This includes their </w:t>
      </w:r>
      <w:r w:rsidR="00751C05" w:rsidRPr="00166C47">
        <w:rPr>
          <w:rFonts w:eastAsia="Times New Roman" w:cs="Times New Roman"/>
          <w:b/>
          <w:color w:val="000000"/>
          <w:sz w:val="24"/>
          <w:szCs w:val="24"/>
        </w:rPr>
        <w:t xml:space="preserve">fully-charged </w:t>
      </w:r>
      <w:r w:rsidRPr="00166C47">
        <w:rPr>
          <w:rFonts w:eastAsia="Times New Roman" w:cs="Times New Roman"/>
          <w:b/>
          <w:color w:val="000000"/>
          <w:sz w:val="24"/>
          <w:szCs w:val="24"/>
        </w:rPr>
        <w:t>Chromebook</w:t>
      </w:r>
      <w:r w:rsidRPr="00D60FDD">
        <w:rPr>
          <w:rFonts w:eastAsia="Times New Roman" w:cs="Times New Roman"/>
          <w:color w:val="000000"/>
          <w:sz w:val="24"/>
          <w:szCs w:val="24"/>
        </w:rPr>
        <w:t xml:space="preserve">, agenda, </w:t>
      </w:r>
      <w:r w:rsidR="00751C05">
        <w:rPr>
          <w:rFonts w:eastAsia="Times New Roman" w:cs="Times New Roman"/>
          <w:color w:val="000000"/>
          <w:sz w:val="24"/>
          <w:szCs w:val="24"/>
        </w:rPr>
        <w:t>binder</w:t>
      </w:r>
      <w:r w:rsidR="00166C47">
        <w:rPr>
          <w:rFonts w:eastAsia="Times New Roman" w:cs="Times New Roman"/>
          <w:color w:val="000000"/>
          <w:sz w:val="24"/>
          <w:szCs w:val="24"/>
        </w:rPr>
        <w:t>, pencil/</w:t>
      </w:r>
      <w:r w:rsidRPr="00D60FDD">
        <w:rPr>
          <w:rFonts w:eastAsia="Times New Roman" w:cs="Times New Roman"/>
          <w:color w:val="000000"/>
          <w:sz w:val="24"/>
          <w:szCs w:val="24"/>
        </w:rPr>
        <w:t>pouch,</w:t>
      </w:r>
      <w:r>
        <w:rPr>
          <w:rFonts w:eastAsia="Times New Roman" w:cs="Times New Roman"/>
          <w:color w:val="000000"/>
          <w:sz w:val="24"/>
          <w:szCs w:val="24"/>
        </w:rPr>
        <w:t xml:space="preserve"> homework, and </w:t>
      </w:r>
      <w:r w:rsidRPr="00D60FDD">
        <w:rPr>
          <w:rFonts w:eastAsia="Times New Roman" w:cs="Times New Roman"/>
          <w:color w:val="000000"/>
          <w:sz w:val="24"/>
          <w:szCs w:val="24"/>
        </w:rPr>
        <w:t>other requested supplies.</w:t>
      </w:r>
    </w:p>
    <w:p w:rsidR="005379F0" w:rsidRDefault="009E76CE" w:rsidP="005379F0">
      <w:pPr>
        <w:pStyle w:val="ListParagraph"/>
        <w:numPr>
          <w:ilvl w:val="0"/>
          <w:numId w:val="7"/>
        </w:numPr>
      </w:pPr>
      <w:r>
        <w:t xml:space="preserve">Food:  </w:t>
      </w:r>
      <w:r w:rsidR="00C46D00">
        <w:t>Kindly</w:t>
      </w:r>
      <w:r w:rsidR="005379F0">
        <w:t xml:space="preserve"> do NOT bring food into the classroom. </w:t>
      </w:r>
    </w:p>
    <w:p w:rsidR="005379F0" w:rsidRPr="00704375" w:rsidRDefault="009E76CE" w:rsidP="005379F0">
      <w:pPr>
        <w:pStyle w:val="ListParagraph"/>
        <w:numPr>
          <w:ilvl w:val="0"/>
          <w:numId w:val="7"/>
        </w:numPr>
        <w:rPr>
          <w:b/>
        </w:rPr>
      </w:pPr>
      <w:r>
        <w:t xml:space="preserve">Drink:  </w:t>
      </w:r>
      <w:r w:rsidR="00751C05">
        <w:t>Water is encouraged</w:t>
      </w:r>
      <w:r w:rsidR="00166C47">
        <w:t xml:space="preserve">. </w:t>
      </w:r>
      <w:r w:rsidR="00166C47" w:rsidRPr="00704375">
        <w:rPr>
          <w:b/>
        </w:rPr>
        <w:t>Please bring your</w:t>
      </w:r>
      <w:r w:rsidR="00B45B36" w:rsidRPr="00704375">
        <w:rPr>
          <w:b/>
        </w:rPr>
        <w:t xml:space="preserve"> own reusable container (NOT a </w:t>
      </w:r>
      <w:r w:rsidR="00166C47" w:rsidRPr="00704375">
        <w:rPr>
          <w:b/>
        </w:rPr>
        <w:t>plastic bottle).</w:t>
      </w:r>
      <w:r w:rsidR="005379F0" w:rsidRPr="00704375">
        <w:rPr>
          <w:b/>
        </w:rPr>
        <w:t xml:space="preserve"> </w:t>
      </w:r>
    </w:p>
    <w:p w:rsidR="005379F0" w:rsidRDefault="009E76CE" w:rsidP="005379F0">
      <w:pPr>
        <w:pStyle w:val="ListParagraph"/>
        <w:numPr>
          <w:ilvl w:val="0"/>
          <w:numId w:val="7"/>
        </w:numPr>
      </w:pPr>
      <w:r>
        <w:t xml:space="preserve">Gum:  </w:t>
      </w:r>
      <w:r w:rsidR="005379F0">
        <w:t>NO GUM, school policy.</w:t>
      </w:r>
    </w:p>
    <w:p w:rsidR="005379F0" w:rsidRDefault="009E76CE" w:rsidP="005379F0">
      <w:pPr>
        <w:pStyle w:val="ListParagraph"/>
        <w:numPr>
          <w:ilvl w:val="0"/>
          <w:numId w:val="7"/>
        </w:numPr>
      </w:pPr>
      <w:r>
        <w:t xml:space="preserve">Cell Phone:  </w:t>
      </w:r>
      <w:r w:rsidR="005379F0">
        <w:t>Cell Phones are not to be seen or used duri</w:t>
      </w:r>
      <w:r w:rsidR="00B45B36">
        <w:t xml:space="preserve">ng </w:t>
      </w:r>
      <w:r w:rsidR="005E5DDB">
        <w:t xml:space="preserve">class time. If the phone is seen, it will be </w:t>
      </w:r>
      <w:r w:rsidR="00704375">
        <w:t>take</w:t>
      </w:r>
      <w:r w:rsidR="005E5DDB">
        <w:t xml:space="preserve">n and kept </w:t>
      </w:r>
      <w:r w:rsidR="00B45B36">
        <w:t>until the end of the day.</w:t>
      </w:r>
      <w:r w:rsidR="00704375">
        <w:t xml:space="preserve"> Reoccurring problems will be passed on to the administration.</w:t>
      </w:r>
    </w:p>
    <w:p w:rsidR="00601E19" w:rsidRPr="00601E19" w:rsidRDefault="00601E19" w:rsidP="00601E19">
      <w:pPr>
        <w:pStyle w:val="ListParagraph"/>
        <w:ind w:left="1440"/>
        <w:rPr>
          <w:sz w:val="6"/>
          <w:szCs w:val="6"/>
        </w:rPr>
      </w:pPr>
    </w:p>
    <w:p w:rsidR="009F6DD5" w:rsidRPr="00601E19" w:rsidRDefault="005379F0" w:rsidP="00601E19">
      <w:pPr>
        <w:pStyle w:val="ListParagraph"/>
        <w:numPr>
          <w:ilvl w:val="0"/>
          <w:numId w:val="6"/>
        </w:numPr>
        <w:spacing w:after="0" w:line="240" w:lineRule="auto"/>
      </w:pPr>
      <w:r w:rsidRPr="009F6DD5">
        <w:rPr>
          <w:rFonts w:eastAsia="Times New Roman" w:cs="Times New Roman"/>
          <w:b/>
          <w:bCs/>
          <w:color w:val="000000"/>
          <w:sz w:val="24"/>
          <w:szCs w:val="24"/>
        </w:rPr>
        <w:t>Be R</w:t>
      </w:r>
      <w:r w:rsidR="009E76CE">
        <w:rPr>
          <w:rFonts w:eastAsia="Times New Roman" w:cs="Times New Roman"/>
          <w:b/>
          <w:bCs/>
          <w:color w:val="000000"/>
          <w:sz w:val="24"/>
          <w:szCs w:val="24"/>
        </w:rPr>
        <w:t>ESPECTFUL</w:t>
      </w:r>
      <w:r w:rsidRPr="009F6DD5">
        <w:rPr>
          <w:rFonts w:eastAsia="Times New Roman" w:cs="Times New Roman"/>
          <w:color w:val="000000"/>
          <w:sz w:val="24"/>
          <w:szCs w:val="24"/>
        </w:rPr>
        <w:t>- Students should always be courteous and polite toward other students AND</w:t>
      </w:r>
      <w:r w:rsidR="009E76CE">
        <w:rPr>
          <w:rFonts w:eastAsia="Times New Roman" w:cs="Times New Roman"/>
          <w:color w:val="000000"/>
          <w:sz w:val="24"/>
          <w:szCs w:val="24"/>
        </w:rPr>
        <w:t xml:space="preserve"> adults</w:t>
      </w:r>
      <w:r w:rsidRPr="009F6DD5">
        <w:rPr>
          <w:rFonts w:eastAsia="Times New Roman" w:cs="Times New Roman"/>
          <w:color w:val="000000"/>
          <w:sz w:val="24"/>
          <w:szCs w:val="24"/>
        </w:rPr>
        <w:t>. Students are expected to be tolerant of others’ differences and remember that everyone shares the right to be listened to while they are speaking.</w:t>
      </w:r>
    </w:p>
    <w:p w:rsidR="00601E19" w:rsidRPr="00601E19" w:rsidRDefault="00601E19" w:rsidP="00601E19">
      <w:pPr>
        <w:pStyle w:val="ListParagraph"/>
        <w:spacing w:after="0" w:line="240" w:lineRule="auto"/>
        <w:rPr>
          <w:sz w:val="6"/>
          <w:szCs w:val="6"/>
        </w:rPr>
      </w:pPr>
    </w:p>
    <w:p w:rsidR="00097D57" w:rsidRPr="00601E19" w:rsidRDefault="005379F0" w:rsidP="00601E19">
      <w:pPr>
        <w:pStyle w:val="ListParagraph"/>
        <w:numPr>
          <w:ilvl w:val="0"/>
          <w:numId w:val="6"/>
        </w:numPr>
        <w:spacing w:after="0" w:line="240" w:lineRule="auto"/>
      </w:pPr>
      <w:r w:rsidRPr="009F6DD5">
        <w:rPr>
          <w:rFonts w:eastAsia="Times New Roman" w:cs="Times New Roman"/>
          <w:b/>
          <w:bCs/>
          <w:color w:val="000000"/>
          <w:sz w:val="24"/>
          <w:szCs w:val="24"/>
        </w:rPr>
        <w:t>Be R</w:t>
      </w:r>
      <w:r w:rsidR="009E76CE">
        <w:rPr>
          <w:rFonts w:eastAsia="Times New Roman" w:cs="Times New Roman"/>
          <w:b/>
          <w:bCs/>
          <w:color w:val="000000"/>
          <w:sz w:val="24"/>
          <w:szCs w:val="24"/>
        </w:rPr>
        <w:t>ESPONSIBLE</w:t>
      </w:r>
      <w:r w:rsidRPr="009F6DD5">
        <w:rPr>
          <w:rFonts w:eastAsia="Times New Roman" w:cs="Times New Roman"/>
          <w:color w:val="000000"/>
          <w:sz w:val="24"/>
          <w:szCs w:val="24"/>
        </w:rPr>
        <w:t xml:space="preserve">- Students should </w:t>
      </w:r>
      <w:r w:rsidRPr="009F6DD5">
        <w:rPr>
          <w:sz w:val="24"/>
          <w:szCs w:val="24"/>
        </w:rPr>
        <w:t xml:space="preserve">be on </w:t>
      </w:r>
      <w:r w:rsidR="00097D57">
        <w:rPr>
          <w:sz w:val="24"/>
          <w:szCs w:val="24"/>
        </w:rPr>
        <w:t>time and ready to learn</w:t>
      </w:r>
      <w:r w:rsidRPr="009F6DD5">
        <w:rPr>
          <w:sz w:val="24"/>
          <w:szCs w:val="24"/>
        </w:rPr>
        <w:t xml:space="preserve">. </w:t>
      </w:r>
      <w:r w:rsidRPr="00097D57">
        <w:rPr>
          <w:i/>
          <w:sz w:val="24"/>
          <w:szCs w:val="24"/>
        </w:rPr>
        <w:t>Success comes with the sharing of ideas throu</w:t>
      </w:r>
      <w:r w:rsidR="00097D57">
        <w:rPr>
          <w:i/>
          <w:sz w:val="24"/>
          <w:szCs w:val="24"/>
        </w:rPr>
        <w:t>gh discussion and participation!</w:t>
      </w:r>
      <w:r w:rsidRPr="00097D57">
        <w:rPr>
          <w:i/>
          <w:sz w:val="24"/>
          <w:szCs w:val="24"/>
        </w:rPr>
        <w:t xml:space="preserve"> </w:t>
      </w:r>
    </w:p>
    <w:p w:rsidR="00601E19" w:rsidRPr="00601E19" w:rsidRDefault="00601E19" w:rsidP="00601E19">
      <w:pPr>
        <w:pStyle w:val="ListParagraph"/>
        <w:spacing w:after="0" w:line="240" w:lineRule="auto"/>
        <w:rPr>
          <w:sz w:val="6"/>
          <w:szCs w:val="6"/>
        </w:rPr>
      </w:pPr>
    </w:p>
    <w:p w:rsidR="00751C05" w:rsidRPr="00A12F82" w:rsidRDefault="00097D57" w:rsidP="00A12F8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751C05">
        <w:rPr>
          <w:rFonts w:eastAsia="Times New Roman" w:cs="Times New Roman"/>
          <w:b/>
          <w:bCs/>
          <w:color w:val="000000"/>
          <w:sz w:val="24"/>
          <w:szCs w:val="24"/>
        </w:rPr>
        <w:t>Be R</w:t>
      </w:r>
      <w:r w:rsidR="009E76CE" w:rsidRPr="00751C05">
        <w:rPr>
          <w:rFonts w:eastAsia="Times New Roman" w:cs="Times New Roman"/>
          <w:b/>
          <w:bCs/>
          <w:color w:val="000000"/>
          <w:sz w:val="24"/>
          <w:szCs w:val="24"/>
        </w:rPr>
        <w:t>EADING</w:t>
      </w:r>
      <w:r w:rsidRPr="00751C05">
        <w:rPr>
          <w:rFonts w:eastAsia="Times New Roman" w:cs="Times New Roman"/>
          <w:color w:val="000000"/>
          <w:sz w:val="24"/>
          <w:szCs w:val="24"/>
        </w:rPr>
        <w:t>- Students should bring their independent reading book to class every day. We will visit the sch</w:t>
      </w:r>
      <w:r w:rsidR="00751C05" w:rsidRPr="00751C05">
        <w:rPr>
          <w:rFonts w:eastAsia="Times New Roman" w:cs="Times New Roman"/>
          <w:color w:val="000000"/>
          <w:sz w:val="24"/>
          <w:szCs w:val="24"/>
        </w:rPr>
        <w:t>ool library every other Friday</w:t>
      </w:r>
      <w:r w:rsidR="00B336FF">
        <w:rPr>
          <w:rFonts w:eastAsia="Times New Roman" w:cs="Times New Roman"/>
          <w:color w:val="000000"/>
          <w:sz w:val="24"/>
          <w:szCs w:val="24"/>
        </w:rPr>
        <w:t xml:space="preserve">, and there is also an </w:t>
      </w:r>
      <w:r w:rsidRPr="00751C05">
        <w:rPr>
          <w:rFonts w:eastAsia="Times New Roman" w:cs="Times New Roman"/>
          <w:color w:val="000000"/>
          <w:sz w:val="24"/>
          <w:szCs w:val="24"/>
        </w:rPr>
        <w:t>extensive classroom library</w:t>
      </w:r>
      <w:r w:rsidR="00B45B36" w:rsidRPr="00B45B3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B45B36" w:rsidRPr="00751C05">
        <w:rPr>
          <w:rFonts w:eastAsia="Times New Roman" w:cs="Times New Roman"/>
          <w:color w:val="000000"/>
          <w:sz w:val="24"/>
          <w:szCs w:val="24"/>
        </w:rPr>
        <w:t>available</w:t>
      </w:r>
      <w:r w:rsidRPr="00751C05">
        <w:rPr>
          <w:rFonts w:eastAsia="Times New Roman" w:cs="Times New Roman"/>
          <w:color w:val="000000"/>
          <w:sz w:val="24"/>
          <w:szCs w:val="24"/>
        </w:rPr>
        <w:t xml:space="preserve">. </w:t>
      </w:r>
    </w:p>
    <w:p w:rsidR="00B45B36" w:rsidRDefault="00B45B36" w:rsidP="00751C05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E477E1" w:rsidRPr="00751C05" w:rsidRDefault="00AE6574" w:rsidP="00751C0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751C05">
        <w:rPr>
          <w:rFonts w:eastAsia="Times New Roman" w:cs="Times New Roman"/>
          <w:b/>
          <w:bCs/>
          <w:color w:val="000000"/>
          <w:sz w:val="24"/>
          <w:szCs w:val="24"/>
        </w:rPr>
        <w:t>CURRICULUM OVERVIEW: </w:t>
      </w:r>
    </w:p>
    <w:tbl>
      <w:tblPr>
        <w:tblStyle w:val="TableGrid1"/>
        <w:tblW w:w="11338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810"/>
        <w:gridCol w:w="3690"/>
        <w:gridCol w:w="2970"/>
        <w:gridCol w:w="3868"/>
      </w:tblGrid>
      <w:tr w:rsidR="00A43318" w:rsidRPr="00AE6574" w:rsidTr="00845148">
        <w:trPr>
          <w:trHeight w:val="320"/>
        </w:trPr>
        <w:tc>
          <w:tcPr>
            <w:tcW w:w="810" w:type="dxa"/>
            <w:shd w:val="clear" w:color="auto" w:fill="BFBFBF"/>
          </w:tcPr>
          <w:p w:rsidR="00A43318" w:rsidRPr="00A43318" w:rsidRDefault="00A43318" w:rsidP="00AE657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43318">
              <w:rPr>
                <w:rFonts w:ascii="Calibri" w:hAnsi="Calibri"/>
                <w:b/>
                <w:sz w:val="16"/>
                <w:szCs w:val="16"/>
              </w:rPr>
              <w:t>Grading Period</w:t>
            </w:r>
          </w:p>
        </w:tc>
        <w:tc>
          <w:tcPr>
            <w:tcW w:w="3690" w:type="dxa"/>
            <w:shd w:val="clear" w:color="auto" w:fill="BFBFBF"/>
          </w:tcPr>
          <w:p w:rsidR="00A43318" w:rsidRPr="00AE6574" w:rsidRDefault="00A43318" w:rsidP="00AE6574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AE6574">
              <w:rPr>
                <w:rFonts w:ascii="Calibri" w:hAnsi="Calibri"/>
                <w:b/>
                <w:sz w:val="28"/>
                <w:szCs w:val="28"/>
              </w:rPr>
              <w:t>S</w:t>
            </w:r>
            <w:r>
              <w:rPr>
                <w:rFonts w:ascii="Calibri" w:hAnsi="Calibri"/>
                <w:b/>
                <w:sz w:val="28"/>
                <w:szCs w:val="28"/>
              </w:rPr>
              <w:t>ocial Studies</w:t>
            </w:r>
            <w:r w:rsidR="007F4B95">
              <w:rPr>
                <w:rFonts w:ascii="Calibri" w:hAnsi="Calibri"/>
                <w:b/>
                <w:sz w:val="28"/>
                <w:szCs w:val="28"/>
              </w:rPr>
              <w:t xml:space="preserve"> Skill Focus</w:t>
            </w:r>
          </w:p>
        </w:tc>
        <w:tc>
          <w:tcPr>
            <w:tcW w:w="2970" w:type="dxa"/>
            <w:shd w:val="clear" w:color="auto" w:fill="BFBFBF"/>
          </w:tcPr>
          <w:p w:rsidR="00A43318" w:rsidRPr="00AE6574" w:rsidRDefault="00A43318" w:rsidP="00AE6574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English/Language Arts</w:t>
            </w:r>
          </w:p>
        </w:tc>
        <w:tc>
          <w:tcPr>
            <w:tcW w:w="3868" w:type="dxa"/>
            <w:shd w:val="clear" w:color="auto" w:fill="BFBFBF"/>
          </w:tcPr>
          <w:p w:rsidR="00A43318" w:rsidRPr="00AE6574" w:rsidRDefault="007F4B95" w:rsidP="007F4B9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ELA Skill Focus:</w:t>
            </w:r>
          </w:p>
        </w:tc>
      </w:tr>
      <w:tr w:rsidR="00A43318" w:rsidRPr="00AE6574" w:rsidTr="00845148">
        <w:trPr>
          <w:trHeight w:val="320"/>
        </w:trPr>
        <w:tc>
          <w:tcPr>
            <w:tcW w:w="810" w:type="dxa"/>
          </w:tcPr>
          <w:p w:rsidR="00A43318" w:rsidRPr="00A43318" w:rsidRDefault="00A43318" w:rsidP="00AE657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43318"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  <w:tc>
          <w:tcPr>
            <w:tcW w:w="3690" w:type="dxa"/>
          </w:tcPr>
          <w:p w:rsidR="00A43318" w:rsidRPr="00E477E1" w:rsidRDefault="00A43318" w:rsidP="00AE6574">
            <w:pPr>
              <w:rPr>
                <w:rFonts w:ascii="Calibri" w:hAnsi="Calibri"/>
                <w:b/>
                <w:sz w:val="24"/>
                <w:szCs w:val="24"/>
              </w:rPr>
            </w:pPr>
            <w:r w:rsidRPr="00E477E1">
              <w:rPr>
                <w:rFonts w:ascii="Calibri" w:hAnsi="Calibri"/>
                <w:b/>
                <w:sz w:val="24"/>
                <w:szCs w:val="24"/>
              </w:rPr>
              <w:t>Geography</w:t>
            </w:r>
          </w:p>
          <w:p w:rsidR="00845148" w:rsidRDefault="00845148" w:rsidP="00845148">
            <w:pPr>
              <w:pStyle w:val="ListParagraph"/>
              <w:numPr>
                <w:ilvl w:val="0"/>
                <w:numId w:val="14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Analyze </w:t>
            </w:r>
            <w:r w:rsidRPr="00845148">
              <w:rPr>
                <w:i/>
                <w:sz w:val="18"/>
                <w:szCs w:val="18"/>
              </w:rPr>
              <w:t>geographic tools that</w:t>
            </w:r>
            <w:r w:rsidR="00720B0A">
              <w:rPr>
                <w:i/>
                <w:sz w:val="18"/>
                <w:szCs w:val="18"/>
              </w:rPr>
              <w:t xml:space="preserve"> can be used to gather</w:t>
            </w:r>
            <w:r w:rsidRPr="00845148">
              <w:rPr>
                <w:i/>
                <w:sz w:val="18"/>
                <w:szCs w:val="18"/>
              </w:rPr>
              <w:t xml:space="preserve"> and report i</w:t>
            </w:r>
            <w:r w:rsidR="00602939">
              <w:rPr>
                <w:i/>
                <w:sz w:val="18"/>
                <w:szCs w:val="18"/>
              </w:rPr>
              <w:t>nformation about people, places</w:t>
            </w:r>
            <w:r w:rsidRPr="00845148">
              <w:rPr>
                <w:i/>
                <w:sz w:val="18"/>
                <w:szCs w:val="18"/>
              </w:rPr>
              <w:t xml:space="preserve"> and events.  </w:t>
            </w:r>
          </w:p>
          <w:p w:rsidR="00845148" w:rsidRDefault="00845148" w:rsidP="00845148">
            <w:pPr>
              <w:pStyle w:val="ListParagraph"/>
              <w:numPr>
                <w:ilvl w:val="0"/>
                <w:numId w:val="14"/>
              </w:numPr>
              <w:rPr>
                <w:i/>
                <w:sz w:val="18"/>
                <w:szCs w:val="18"/>
              </w:rPr>
            </w:pPr>
            <w:r w:rsidRPr="00845148">
              <w:rPr>
                <w:i/>
                <w:sz w:val="18"/>
                <w:szCs w:val="18"/>
              </w:rPr>
              <w:t>Determine latitude and longitude to identify absolute location.</w:t>
            </w:r>
          </w:p>
          <w:p w:rsidR="00845148" w:rsidRDefault="00845148" w:rsidP="00845148">
            <w:pPr>
              <w:pStyle w:val="ListParagraph"/>
              <w:numPr>
                <w:ilvl w:val="0"/>
                <w:numId w:val="14"/>
              </w:numPr>
              <w:rPr>
                <w:i/>
                <w:sz w:val="18"/>
                <w:szCs w:val="18"/>
              </w:rPr>
            </w:pPr>
            <w:r w:rsidRPr="00845148">
              <w:rPr>
                <w:b/>
                <w:i/>
                <w:sz w:val="18"/>
                <w:szCs w:val="18"/>
              </w:rPr>
              <w:t>C</w:t>
            </w:r>
            <w:r w:rsidRPr="00845148">
              <w:rPr>
                <w:i/>
                <w:sz w:val="18"/>
                <w:szCs w:val="18"/>
              </w:rPr>
              <w:t>lassify regions based on physical features,</w:t>
            </w:r>
            <w:r w:rsidR="00602939">
              <w:rPr>
                <w:i/>
                <w:sz w:val="18"/>
                <w:szCs w:val="18"/>
              </w:rPr>
              <w:t xml:space="preserve"> climate, population, cultural </w:t>
            </w:r>
            <w:r w:rsidRPr="00845148">
              <w:rPr>
                <w:i/>
                <w:sz w:val="18"/>
                <w:szCs w:val="18"/>
              </w:rPr>
              <w:t>or economics.</w:t>
            </w:r>
          </w:p>
          <w:p w:rsidR="00A43318" w:rsidRPr="00845148" w:rsidRDefault="00845148" w:rsidP="00845148">
            <w:pPr>
              <w:pStyle w:val="ListParagraph"/>
              <w:numPr>
                <w:ilvl w:val="0"/>
                <w:numId w:val="14"/>
              </w:numPr>
              <w:rPr>
                <w:i/>
                <w:sz w:val="18"/>
                <w:szCs w:val="18"/>
              </w:rPr>
            </w:pPr>
            <w:r w:rsidRPr="00845148">
              <w:rPr>
                <w:i/>
                <w:sz w:val="18"/>
                <w:szCs w:val="18"/>
              </w:rPr>
              <w:t>Explain how variations among physical environments within the Eastern Hemisphere influence human activi</w:t>
            </w:r>
            <w:r w:rsidR="00720B0A">
              <w:rPr>
                <w:i/>
                <w:sz w:val="18"/>
                <w:szCs w:val="18"/>
              </w:rPr>
              <w:t xml:space="preserve">ties and </w:t>
            </w:r>
            <w:r>
              <w:rPr>
                <w:i/>
                <w:sz w:val="18"/>
                <w:szCs w:val="18"/>
              </w:rPr>
              <w:t xml:space="preserve">explain what effect these </w:t>
            </w:r>
            <w:r w:rsidRPr="00845148">
              <w:rPr>
                <w:i/>
                <w:sz w:val="18"/>
                <w:szCs w:val="18"/>
              </w:rPr>
              <w:t>hav</w:t>
            </w:r>
            <w:r w:rsidR="00720B0A">
              <w:rPr>
                <w:i/>
                <w:sz w:val="18"/>
                <w:szCs w:val="18"/>
              </w:rPr>
              <w:t>e.</w:t>
            </w:r>
          </w:p>
        </w:tc>
        <w:tc>
          <w:tcPr>
            <w:tcW w:w="2970" w:type="dxa"/>
          </w:tcPr>
          <w:p w:rsidR="00A43318" w:rsidRPr="00845148" w:rsidRDefault="002733E7" w:rsidP="00AE6574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Literature</w:t>
            </w:r>
            <w:r w:rsidR="007F4B95">
              <w:rPr>
                <w:rFonts w:ascii="Calibri" w:hAnsi="Calibri"/>
                <w:b/>
                <w:sz w:val="24"/>
                <w:szCs w:val="24"/>
              </w:rPr>
              <w:t xml:space="preserve">: </w:t>
            </w:r>
            <w:r w:rsidR="007F4B95" w:rsidRPr="00845148">
              <w:rPr>
                <w:rFonts w:ascii="Calibri" w:hAnsi="Calibri"/>
                <w:i/>
                <w:sz w:val="18"/>
                <w:szCs w:val="18"/>
              </w:rPr>
              <w:t>(Realistic Fiction)</w:t>
            </w:r>
          </w:p>
          <w:p w:rsidR="00751C05" w:rsidRPr="002733E7" w:rsidRDefault="00A43318" w:rsidP="00AE6574">
            <w:pPr>
              <w:numPr>
                <w:ilvl w:val="0"/>
                <w:numId w:val="10"/>
              </w:numPr>
              <w:contextualSpacing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2733E7">
              <w:rPr>
                <w:rFonts w:ascii="Calibri" w:hAnsi="Calibri"/>
                <w:b/>
                <w:i/>
                <w:sz w:val="18"/>
                <w:szCs w:val="18"/>
              </w:rPr>
              <w:t>Wonder</w:t>
            </w:r>
            <w:r w:rsidR="00751C05" w:rsidRPr="002733E7">
              <w:rPr>
                <w:rFonts w:ascii="Calibri" w:hAnsi="Calibri"/>
                <w:b/>
                <w:i/>
                <w:sz w:val="18"/>
                <w:szCs w:val="18"/>
              </w:rPr>
              <w:t xml:space="preserve"> </w:t>
            </w:r>
            <w:r w:rsidR="00751C05" w:rsidRPr="002733E7">
              <w:rPr>
                <w:rFonts w:ascii="Calibri" w:hAnsi="Calibri"/>
                <w:i/>
                <w:sz w:val="18"/>
                <w:szCs w:val="18"/>
              </w:rPr>
              <w:t>by R.J. Palacio</w:t>
            </w:r>
            <w:r w:rsidR="00751C05" w:rsidRPr="002733E7">
              <w:rPr>
                <w:rFonts w:ascii="Calibri" w:hAnsi="Calibri"/>
                <w:b/>
                <w:i/>
                <w:sz w:val="18"/>
                <w:szCs w:val="18"/>
              </w:rPr>
              <w:t xml:space="preserve"> </w:t>
            </w:r>
          </w:p>
          <w:p w:rsidR="00A43318" w:rsidRPr="002733E7" w:rsidRDefault="00751C05" w:rsidP="00751C05">
            <w:pPr>
              <w:ind w:left="360"/>
              <w:contextualSpacing/>
              <w:rPr>
                <w:rFonts w:ascii="Calibri" w:hAnsi="Calibri"/>
                <w:i/>
                <w:sz w:val="18"/>
                <w:szCs w:val="18"/>
              </w:rPr>
            </w:pPr>
            <w:r w:rsidRPr="002733E7">
              <w:rPr>
                <w:rFonts w:ascii="Calibri" w:hAnsi="Calibri"/>
                <w:i/>
                <w:sz w:val="18"/>
                <w:szCs w:val="18"/>
              </w:rPr>
              <w:t>(class novel)</w:t>
            </w:r>
          </w:p>
          <w:p w:rsidR="00751C05" w:rsidRPr="00705DB6" w:rsidRDefault="00B45B36" w:rsidP="00AE6574">
            <w:pPr>
              <w:numPr>
                <w:ilvl w:val="0"/>
                <w:numId w:val="10"/>
              </w:numPr>
              <w:contextualSpacing/>
              <w:rPr>
                <w:rFonts w:ascii="Calibri" w:hAnsi="Calibri"/>
                <w:i/>
                <w:sz w:val="18"/>
                <w:szCs w:val="18"/>
              </w:rPr>
            </w:pPr>
            <w:r w:rsidRPr="00705DB6">
              <w:rPr>
                <w:rFonts w:ascii="Calibri" w:hAnsi="Calibri"/>
                <w:i/>
                <w:sz w:val="18"/>
                <w:szCs w:val="18"/>
              </w:rPr>
              <w:t>Independent R</w:t>
            </w:r>
            <w:r w:rsidR="00751C05" w:rsidRPr="00705DB6">
              <w:rPr>
                <w:rFonts w:ascii="Calibri" w:hAnsi="Calibri"/>
                <w:i/>
                <w:sz w:val="18"/>
                <w:szCs w:val="18"/>
              </w:rPr>
              <w:t>eading</w:t>
            </w:r>
          </w:p>
          <w:p w:rsidR="002733E7" w:rsidRPr="00705DB6" w:rsidRDefault="002733E7" w:rsidP="00AE6574">
            <w:pPr>
              <w:numPr>
                <w:ilvl w:val="0"/>
                <w:numId w:val="10"/>
              </w:numPr>
              <w:contextualSpacing/>
              <w:rPr>
                <w:rFonts w:ascii="Calibri" w:hAnsi="Calibri"/>
                <w:i/>
                <w:sz w:val="18"/>
                <w:szCs w:val="18"/>
              </w:rPr>
            </w:pPr>
            <w:r w:rsidRPr="00705DB6">
              <w:rPr>
                <w:rFonts w:ascii="Calibri" w:hAnsi="Calibri"/>
                <w:i/>
                <w:sz w:val="18"/>
                <w:szCs w:val="18"/>
              </w:rPr>
              <w:t xml:space="preserve">Short book excerpts </w:t>
            </w:r>
          </w:p>
          <w:p w:rsidR="002733E7" w:rsidRPr="00705DB6" w:rsidRDefault="002733E7" w:rsidP="00AE6574">
            <w:pPr>
              <w:numPr>
                <w:ilvl w:val="0"/>
                <w:numId w:val="10"/>
              </w:numPr>
              <w:contextualSpacing/>
              <w:rPr>
                <w:rFonts w:ascii="Calibri" w:hAnsi="Calibri"/>
                <w:i/>
                <w:sz w:val="18"/>
                <w:szCs w:val="18"/>
              </w:rPr>
            </w:pPr>
            <w:r w:rsidRPr="00705DB6">
              <w:rPr>
                <w:rFonts w:ascii="Calibri" w:hAnsi="Calibri"/>
                <w:i/>
                <w:sz w:val="18"/>
                <w:szCs w:val="18"/>
              </w:rPr>
              <w:t>Scholastic Scope</w:t>
            </w:r>
            <w:r w:rsidR="00B45B36" w:rsidRPr="00705DB6">
              <w:rPr>
                <w:rFonts w:ascii="Calibri" w:hAnsi="Calibri"/>
                <w:i/>
                <w:sz w:val="18"/>
                <w:szCs w:val="18"/>
              </w:rPr>
              <w:t xml:space="preserve"> Magazine</w:t>
            </w:r>
          </w:p>
          <w:p w:rsidR="007F4B95" w:rsidRPr="002733E7" w:rsidRDefault="007F4B95" w:rsidP="007F4B95">
            <w:pPr>
              <w:ind w:left="360"/>
              <w:contextualSpacing/>
              <w:rPr>
                <w:rFonts w:ascii="Calibri" w:hAnsi="Calibri"/>
                <w:b/>
                <w:i/>
                <w:sz w:val="8"/>
                <w:szCs w:val="8"/>
              </w:rPr>
            </w:pPr>
          </w:p>
          <w:p w:rsidR="00A43318" w:rsidRPr="002733E7" w:rsidRDefault="002733E7" w:rsidP="00AE6574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2733E7">
              <w:rPr>
                <w:rFonts w:ascii="Calibri" w:hAnsi="Calibri"/>
                <w:b/>
                <w:i/>
                <w:sz w:val="24"/>
                <w:szCs w:val="24"/>
              </w:rPr>
              <w:t>Writing</w:t>
            </w:r>
            <w:r w:rsidR="007F4B95" w:rsidRPr="002733E7">
              <w:rPr>
                <w:rFonts w:ascii="Calibri" w:hAnsi="Calibri"/>
                <w:b/>
                <w:i/>
                <w:sz w:val="24"/>
                <w:szCs w:val="24"/>
              </w:rPr>
              <w:t>:</w:t>
            </w:r>
          </w:p>
          <w:p w:rsidR="00751C05" w:rsidRPr="00705DB6" w:rsidRDefault="00B45B36" w:rsidP="007F4B95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705DB6">
              <w:rPr>
                <w:rFonts w:ascii="Calibri" w:hAnsi="Calibri"/>
                <w:b/>
                <w:i/>
                <w:sz w:val="18"/>
                <w:szCs w:val="18"/>
              </w:rPr>
              <w:t>Personal Narrative</w:t>
            </w:r>
          </w:p>
          <w:p w:rsidR="002733E7" w:rsidRDefault="002733E7" w:rsidP="007F4B95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i/>
                <w:sz w:val="18"/>
                <w:szCs w:val="18"/>
              </w:rPr>
            </w:pPr>
            <w:r w:rsidRPr="002733E7">
              <w:rPr>
                <w:rFonts w:ascii="Calibri" w:hAnsi="Calibri"/>
                <w:i/>
                <w:sz w:val="18"/>
                <w:szCs w:val="18"/>
              </w:rPr>
              <w:t>Reading Response</w:t>
            </w:r>
          </w:p>
          <w:p w:rsidR="002369B8" w:rsidRPr="002733E7" w:rsidRDefault="002369B8" w:rsidP="007F4B95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Journaling</w:t>
            </w:r>
          </w:p>
          <w:p w:rsidR="007F4B95" w:rsidRPr="007F4B95" w:rsidRDefault="00C706D3" w:rsidP="007F4B95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b/>
                <w:sz w:val="24"/>
                <w:szCs w:val="24"/>
              </w:rPr>
            </w:pPr>
            <w:r w:rsidRPr="002733E7">
              <w:rPr>
                <w:rFonts w:ascii="Calibri" w:hAnsi="Calibri"/>
                <w:i/>
                <w:sz w:val="18"/>
                <w:szCs w:val="18"/>
              </w:rPr>
              <w:t xml:space="preserve">Inquiry-Based </w:t>
            </w:r>
            <w:r w:rsidR="007F4B95" w:rsidRPr="002733E7">
              <w:rPr>
                <w:rFonts w:ascii="Calibri" w:hAnsi="Calibri"/>
                <w:i/>
                <w:sz w:val="18"/>
                <w:szCs w:val="18"/>
              </w:rPr>
              <w:t>Research</w:t>
            </w:r>
          </w:p>
        </w:tc>
        <w:tc>
          <w:tcPr>
            <w:tcW w:w="3868" w:type="dxa"/>
          </w:tcPr>
          <w:p w:rsidR="008E1F29" w:rsidRDefault="002C6136" w:rsidP="008E1F29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Cite</w:t>
            </w:r>
            <w:r w:rsidR="007F4B95" w:rsidRPr="007F4B95">
              <w:rPr>
                <w:rFonts w:ascii="Calibri" w:hAnsi="Calibri"/>
                <w:i/>
                <w:sz w:val="18"/>
                <w:szCs w:val="18"/>
              </w:rPr>
              <w:t xml:space="preserve"> text</w:t>
            </w:r>
            <w:r w:rsidR="00C706D3">
              <w:rPr>
                <w:rFonts w:ascii="Calibri" w:hAnsi="Calibri"/>
                <w:i/>
                <w:sz w:val="18"/>
                <w:szCs w:val="18"/>
              </w:rPr>
              <w:t>ual evidence to support analysis</w:t>
            </w:r>
            <w:r w:rsidR="008121D7">
              <w:rPr>
                <w:rFonts w:ascii="Calibri" w:hAnsi="Calibri"/>
                <w:i/>
                <w:sz w:val="18"/>
                <w:szCs w:val="18"/>
              </w:rPr>
              <w:t xml:space="preserve"> and inference</w:t>
            </w:r>
            <w:r w:rsidR="008E1F29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</w:p>
          <w:p w:rsidR="008E1F29" w:rsidRDefault="008E1F29" w:rsidP="008E1F29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Analyze character development</w:t>
            </w:r>
          </w:p>
          <w:p w:rsidR="008E1F29" w:rsidRDefault="008E1F29" w:rsidP="008E1F29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Determine author’s point of view</w:t>
            </w:r>
          </w:p>
          <w:p w:rsidR="00A43318" w:rsidRPr="008E1F29" w:rsidRDefault="008E1F29" w:rsidP="008E1F29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Analyze plot development</w:t>
            </w:r>
          </w:p>
          <w:p w:rsidR="008E1F29" w:rsidRDefault="002C6136" w:rsidP="008E1F29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Determine </w:t>
            </w:r>
            <w:r w:rsidR="00C706D3">
              <w:rPr>
                <w:rFonts w:ascii="Calibri" w:hAnsi="Calibri"/>
                <w:i/>
                <w:sz w:val="18"/>
                <w:szCs w:val="18"/>
              </w:rPr>
              <w:t>a theme or central idea</w:t>
            </w:r>
            <w:r w:rsidR="008E1F29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</w:p>
          <w:p w:rsidR="00C706D3" w:rsidRPr="008E1F29" w:rsidRDefault="008E1F29" w:rsidP="008E1F29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Analyze how a particular event contributes to the development of theme </w:t>
            </w:r>
          </w:p>
          <w:p w:rsidR="00C706D3" w:rsidRDefault="007620F6" w:rsidP="007F4B95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Acquire new vocabulary using context clues</w:t>
            </w:r>
          </w:p>
          <w:p w:rsidR="00705DB6" w:rsidRPr="00705DB6" w:rsidRDefault="00705DB6" w:rsidP="00705DB6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-64136</wp:posOffset>
                      </wp:positionH>
                      <wp:positionV relativeFrom="paragraph">
                        <wp:posOffset>149860</wp:posOffset>
                      </wp:positionV>
                      <wp:extent cx="244792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47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A897FA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11.8pt" to="187.7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fekzwEAAAMEAAAOAAAAZHJzL2Uyb0RvYy54bWysU02P2yAQvVfqf0DcN3as7ZcVZw9ZbS9V&#10;G3XbH8DiIUYCBgGNnX/fASfOqq1UtdoL9sC8N/Mew+ZusoYdIUSNruPrVc0ZOIm9doeOf//2cPOe&#10;s5iE64VBBx0/QeR329evNqNvocEBTQ+BEYmL7eg7PqTk26qKcgAr4go9ODpUGKxIFIZD1QcxErs1&#10;VVPXb6sRQ+8DSoiRdu/nQ74t/EqBTF+UipCY6Tj1lsoayvqU12q7Ee0hCD9oeW5D/EcXVmhHRReq&#10;e5EE+xH0b1RWy4ARVVpJtBUqpSUUDaRmXf+i5nEQHooWMif6xab4crTy83EfmO473nDmhKUrekxB&#10;6MOQ2A6dIwMxsCb7NPrYUvrO7cM5in4fsuhJBZu/JIdNxdvT4i1MiUnabG5v331o3nAmL2fVFehD&#10;TB8BLcs/HTfaZdmiFcdPMVExSr2k5G3j8hrR6P5BG1OCPDCwM4EdBV11mta5ZcI9y6IoI6ssZG69&#10;/KWTgZn1Kyiygppdl+plCK+cQkpw6cJrHGVnmKIOFmD9d+A5P0OhDOi/gBdEqYwuLWCrHYY/Vb9a&#10;oeb8iwOz7mzBE/ancqnFGpq04tz5VeRRfh4X+PXtbn8CAAD//wMAUEsDBBQABgAIAAAAIQCfKPCN&#10;4AAAAAkBAAAPAAAAZHJzL2Rvd25yZXYueG1sTI/BasMwDIbvg72D0WCX0Tpp1mxkccoI9LJDYU0p&#10;O7qxGofFcojdJn37euzQHiV9/Pr+fDWZjp1xcK0lAfE8AoZUW9VSI2BXrWfvwJyXpGRnCQVc0MGq&#10;eHzIZabsSN943vqGhRBymRSgve8zzl2t0Ug3tz1SuB3tYKQP49BwNcgxhJuOL6Io5Ua2FD5o2WOp&#10;sf7dnoyAn+YlWe8rqsbSb46pni77r2UpxPPT9PkBzOPkbzD86Qd1KILTwZ5IOdYJmMVRHFABiyQF&#10;FoDkbfkK7PC/4EXO7xsUVwAAAP//AwBQSwECLQAUAAYACAAAACEAtoM4kv4AAADhAQAAEwAAAAAA&#10;AAAAAAAAAAAAAAAAW0NvbnRlbnRfVHlwZXNdLnhtbFBLAQItABQABgAIAAAAIQA4/SH/1gAAAJQB&#10;AAALAAAAAAAAAAAAAAAAAC8BAABfcmVscy8ucmVsc1BLAQItABQABgAIAAAAIQBvHfekzwEAAAME&#10;AAAOAAAAAAAAAAAAAAAAAC4CAABkcnMvZTJvRG9jLnhtbFBLAQItABQABgAIAAAAIQCfKPCN4AAA&#10;AAkBAAAPAAAAAAAAAAAAAAAAACk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706D3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="007620F6">
              <w:rPr>
                <w:rFonts w:ascii="Calibri" w:hAnsi="Calibri"/>
                <w:i/>
                <w:sz w:val="18"/>
                <w:szCs w:val="18"/>
              </w:rPr>
              <w:t xml:space="preserve">Acquire new vocabulary </w:t>
            </w:r>
            <w:r w:rsidR="00C706D3">
              <w:rPr>
                <w:rFonts w:ascii="Calibri" w:hAnsi="Calibri"/>
                <w:i/>
                <w:sz w:val="18"/>
                <w:szCs w:val="18"/>
              </w:rPr>
              <w:t>using word roots</w:t>
            </w:r>
          </w:p>
          <w:p w:rsidR="007F4B95" w:rsidRPr="00705DB6" w:rsidRDefault="007620F6" w:rsidP="007F4B95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b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Discuss collaboratively</w:t>
            </w:r>
            <w:r w:rsidR="008E1F29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="008E1F29" w:rsidRPr="00705DB6">
              <w:rPr>
                <w:rFonts w:ascii="Calibri" w:hAnsi="Calibri"/>
                <w:b/>
                <w:i/>
                <w:sz w:val="18"/>
                <w:szCs w:val="18"/>
              </w:rPr>
              <w:t>(ongoing)</w:t>
            </w:r>
          </w:p>
          <w:p w:rsidR="00300797" w:rsidRDefault="000F47C1" w:rsidP="00300797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Read and comprehend complex text independently and proficiently</w:t>
            </w:r>
            <w:r w:rsidR="007E4E9C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="007E4E9C" w:rsidRPr="00705DB6">
              <w:rPr>
                <w:rFonts w:ascii="Calibri" w:hAnsi="Calibri"/>
                <w:b/>
                <w:i/>
                <w:sz w:val="18"/>
                <w:szCs w:val="18"/>
              </w:rPr>
              <w:t>(ongoing)</w:t>
            </w:r>
          </w:p>
          <w:p w:rsidR="00300797" w:rsidRPr="00300797" w:rsidRDefault="00300797" w:rsidP="00300797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i/>
                <w:sz w:val="18"/>
                <w:szCs w:val="18"/>
              </w:rPr>
            </w:pPr>
            <w:r w:rsidRPr="00300797">
              <w:rPr>
                <w:rFonts w:cstheme="minorHAnsi"/>
                <w:i/>
                <w:color w:val="000000"/>
                <w:sz w:val="18"/>
                <w:szCs w:val="18"/>
              </w:rPr>
              <w:t>Use knowledge of language and its conventions when reading, writing, speaking, reading, or listening</w:t>
            </w:r>
            <w:r w:rsidR="007E4E9C">
              <w:rPr>
                <w:rFonts w:cstheme="minorHAnsi"/>
                <w:i/>
                <w:color w:val="000000"/>
                <w:sz w:val="18"/>
                <w:szCs w:val="18"/>
              </w:rPr>
              <w:t xml:space="preserve"> </w:t>
            </w:r>
            <w:r w:rsidR="007E4E9C" w:rsidRPr="00705DB6">
              <w:rPr>
                <w:rFonts w:cstheme="minorHAnsi"/>
                <w:b/>
                <w:i/>
                <w:color w:val="000000"/>
                <w:sz w:val="18"/>
                <w:szCs w:val="18"/>
              </w:rPr>
              <w:t>(ongoing)</w:t>
            </w:r>
          </w:p>
        </w:tc>
      </w:tr>
      <w:tr w:rsidR="00A43318" w:rsidRPr="00AE6574" w:rsidTr="00845148">
        <w:trPr>
          <w:trHeight w:val="307"/>
        </w:trPr>
        <w:tc>
          <w:tcPr>
            <w:tcW w:w="810" w:type="dxa"/>
          </w:tcPr>
          <w:p w:rsidR="00A43318" w:rsidRPr="00A43318" w:rsidRDefault="00A43318" w:rsidP="00AE657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43318">
              <w:rPr>
                <w:rFonts w:ascii="Calibri" w:hAnsi="Calibri"/>
                <w:b/>
                <w:sz w:val="24"/>
                <w:szCs w:val="24"/>
              </w:rPr>
              <w:t>2</w:t>
            </w:r>
          </w:p>
        </w:tc>
        <w:tc>
          <w:tcPr>
            <w:tcW w:w="3690" w:type="dxa"/>
          </w:tcPr>
          <w:p w:rsidR="00A43318" w:rsidRPr="00E477E1" w:rsidRDefault="00A43318" w:rsidP="00AE6574">
            <w:pPr>
              <w:rPr>
                <w:rFonts w:ascii="Calibri" w:hAnsi="Calibri"/>
                <w:b/>
                <w:sz w:val="24"/>
                <w:szCs w:val="24"/>
              </w:rPr>
            </w:pPr>
            <w:r w:rsidRPr="00E477E1">
              <w:rPr>
                <w:rFonts w:ascii="Calibri" w:hAnsi="Calibri"/>
                <w:b/>
                <w:sz w:val="24"/>
                <w:szCs w:val="24"/>
              </w:rPr>
              <w:t>History</w:t>
            </w:r>
          </w:p>
          <w:p w:rsidR="00720B0A" w:rsidRPr="00720B0A" w:rsidRDefault="00720B0A" w:rsidP="00720B0A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720B0A">
              <w:rPr>
                <w:i/>
                <w:sz w:val="18"/>
                <w:szCs w:val="18"/>
              </w:rPr>
              <w:t>Arrang</w:t>
            </w:r>
            <w:r>
              <w:rPr>
                <w:i/>
                <w:sz w:val="18"/>
                <w:szCs w:val="18"/>
              </w:rPr>
              <w:t>e events in order of occurrence.</w:t>
            </w:r>
          </w:p>
          <w:p w:rsidR="00720B0A" w:rsidRPr="00720B0A" w:rsidRDefault="00720B0A" w:rsidP="00720B0A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720B0A">
              <w:rPr>
                <w:i/>
                <w:sz w:val="18"/>
                <w:szCs w:val="18"/>
              </w:rPr>
              <w:t>Explain how favorable geographic characteristics promoted the growth of early civilizations.</w:t>
            </w:r>
          </w:p>
          <w:p w:rsidR="00720B0A" w:rsidRPr="00720B0A" w:rsidRDefault="00720B0A" w:rsidP="00720B0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</w:rPr>
              <w:t xml:space="preserve">Explain the importance of </w:t>
            </w:r>
            <w:r w:rsidRPr="00720B0A">
              <w:rPr>
                <w:i/>
                <w:sz w:val="18"/>
                <w:szCs w:val="18"/>
              </w:rPr>
              <w:t xml:space="preserve">the river valleys </w:t>
            </w:r>
            <w:r>
              <w:rPr>
                <w:i/>
                <w:sz w:val="18"/>
                <w:szCs w:val="18"/>
              </w:rPr>
              <w:t>to early civilization.</w:t>
            </w:r>
          </w:p>
          <w:p w:rsidR="00720B0A" w:rsidRPr="00720B0A" w:rsidRDefault="00720B0A" w:rsidP="00720B0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720B0A">
              <w:rPr>
                <w:i/>
                <w:sz w:val="18"/>
                <w:szCs w:val="18"/>
              </w:rPr>
              <w:t xml:space="preserve">Describe some of the enduring influence that these </w:t>
            </w:r>
            <w:r>
              <w:rPr>
                <w:i/>
                <w:sz w:val="18"/>
                <w:szCs w:val="18"/>
              </w:rPr>
              <w:t xml:space="preserve">early </w:t>
            </w:r>
            <w:r w:rsidRPr="00720B0A">
              <w:rPr>
                <w:i/>
                <w:sz w:val="18"/>
                <w:szCs w:val="18"/>
              </w:rPr>
              <w:t>civilizations have had on modern societie</w:t>
            </w:r>
            <w:r>
              <w:rPr>
                <w:i/>
                <w:sz w:val="18"/>
                <w:szCs w:val="18"/>
              </w:rPr>
              <w:t>s.</w:t>
            </w:r>
          </w:p>
          <w:p w:rsidR="00A43318" w:rsidRPr="00720B0A" w:rsidRDefault="00720B0A" w:rsidP="00720B0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720B0A">
              <w:rPr>
                <w:i/>
                <w:sz w:val="18"/>
                <w:szCs w:val="18"/>
              </w:rPr>
              <w:t>Explain how political, environmental, social and economic factors cause people, products and ideas to move from place to place in the eastern hemisphere in the past and today.</w:t>
            </w:r>
          </w:p>
        </w:tc>
        <w:tc>
          <w:tcPr>
            <w:tcW w:w="2970" w:type="dxa"/>
          </w:tcPr>
          <w:p w:rsidR="00A43318" w:rsidRPr="00E477E1" w:rsidRDefault="00705DB6" w:rsidP="00AE6574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Literary</w:t>
            </w:r>
            <w:r w:rsidR="002733E7">
              <w:rPr>
                <w:rFonts w:ascii="Calibri" w:hAnsi="Calibri"/>
                <w:b/>
                <w:sz w:val="24"/>
                <w:szCs w:val="24"/>
              </w:rPr>
              <w:t xml:space="preserve"> Text</w:t>
            </w:r>
            <w:r w:rsidR="007F4B95">
              <w:rPr>
                <w:rFonts w:ascii="Calibri" w:hAnsi="Calibri"/>
                <w:b/>
                <w:sz w:val="24"/>
                <w:szCs w:val="24"/>
              </w:rPr>
              <w:t>:</w:t>
            </w:r>
          </w:p>
          <w:p w:rsidR="00705DB6" w:rsidRPr="00705DB6" w:rsidRDefault="00705DB6" w:rsidP="00705DB6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i/>
                <w:sz w:val="18"/>
                <w:szCs w:val="18"/>
              </w:rPr>
            </w:pPr>
            <w:r w:rsidRPr="00705DB6">
              <w:rPr>
                <w:rFonts w:ascii="Calibri" w:hAnsi="Calibri"/>
                <w:i/>
                <w:sz w:val="18"/>
                <w:szCs w:val="18"/>
              </w:rPr>
              <w:t xml:space="preserve">Short stories </w:t>
            </w:r>
          </w:p>
          <w:p w:rsidR="00705DB6" w:rsidRPr="00705DB6" w:rsidRDefault="00705DB6" w:rsidP="00705DB6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i/>
                <w:sz w:val="18"/>
                <w:szCs w:val="18"/>
              </w:rPr>
            </w:pPr>
            <w:r w:rsidRPr="00705DB6">
              <w:rPr>
                <w:rFonts w:ascii="Calibri" w:hAnsi="Calibri"/>
                <w:i/>
                <w:sz w:val="18"/>
                <w:szCs w:val="18"/>
              </w:rPr>
              <w:t>Independent Reading</w:t>
            </w:r>
          </w:p>
          <w:p w:rsidR="002733E7" w:rsidRDefault="002733E7" w:rsidP="00705DB6">
            <w:pPr>
              <w:contextualSpacing/>
              <w:rPr>
                <w:rFonts w:ascii="Calibri" w:hAnsi="Calibri"/>
                <w:b/>
                <w:i/>
                <w:sz w:val="18"/>
                <w:szCs w:val="18"/>
              </w:rPr>
            </w:pPr>
          </w:p>
          <w:p w:rsidR="00705DB6" w:rsidRPr="00705DB6" w:rsidRDefault="00705DB6" w:rsidP="00705DB6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Informational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Text:</w:t>
            </w:r>
          </w:p>
          <w:p w:rsidR="00A43318" w:rsidRPr="00705DB6" w:rsidRDefault="00B45B36" w:rsidP="00AE6574">
            <w:pPr>
              <w:numPr>
                <w:ilvl w:val="0"/>
                <w:numId w:val="9"/>
              </w:numPr>
              <w:contextualSpacing/>
              <w:rPr>
                <w:rFonts w:ascii="Calibri" w:hAnsi="Calibri"/>
                <w:i/>
                <w:sz w:val="18"/>
                <w:szCs w:val="18"/>
              </w:rPr>
            </w:pPr>
            <w:r w:rsidRPr="00705DB6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Ancient C</w:t>
            </w:r>
            <w:r w:rsidR="002733E7" w:rsidRPr="00705DB6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ivilizations and </w:t>
            </w:r>
          </w:p>
          <w:p w:rsidR="00A43318" w:rsidRPr="00705DB6" w:rsidRDefault="002733E7" w:rsidP="002733E7">
            <w:pPr>
              <w:pStyle w:val="ListParagraph"/>
              <w:ind w:left="360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705DB6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</w:t>
            </w:r>
            <w:r w:rsidR="00A43318" w:rsidRPr="00705DB6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nteractive History Adventure</w:t>
            </w:r>
          </w:p>
          <w:p w:rsidR="002733E7" w:rsidRPr="00705DB6" w:rsidRDefault="002733E7" w:rsidP="002733E7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i/>
                <w:sz w:val="18"/>
                <w:szCs w:val="18"/>
              </w:rPr>
            </w:pPr>
            <w:r w:rsidRPr="00705DB6">
              <w:rPr>
                <w:rFonts w:ascii="Calibri" w:hAnsi="Calibri"/>
                <w:i/>
                <w:sz w:val="18"/>
                <w:szCs w:val="18"/>
              </w:rPr>
              <w:t>Scholastic Scope</w:t>
            </w:r>
          </w:p>
          <w:p w:rsidR="007F4B95" w:rsidRPr="00705DB6" w:rsidRDefault="007F4B95" w:rsidP="007F4B95">
            <w:pPr>
              <w:ind w:left="360"/>
              <w:contextualSpacing/>
              <w:rPr>
                <w:rFonts w:ascii="Calibri" w:hAnsi="Calibri"/>
                <w:sz w:val="8"/>
                <w:szCs w:val="8"/>
              </w:rPr>
            </w:pPr>
          </w:p>
          <w:p w:rsidR="007F4B95" w:rsidRDefault="002733E7" w:rsidP="007F4B95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Writing</w:t>
            </w:r>
            <w:r w:rsidR="007F4B95" w:rsidRPr="007F4B95">
              <w:rPr>
                <w:rFonts w:ascii="Calibri" w:hAnsi="Calibri"/>
                <w:b/>
                <w:sz w:val="24"/>
                <w:szCs w:val="24"/>
              </w:rPr>
              <w:t>:</w:t>
            </w:r>
          </w:p>
          <w:p w:rsidR="002733E7" w:rsidRPr="00705DB6" w:rsidRDefault="002733E7" w:rsidP="002733E7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705DB6">
              <w:rPr>
                <w:rFonts w:ascii="Calibri" w:hAnsi="Calibri"/>
                <w:b/>
                <w:i/>
                <w:sz w:val="18"/>
                <w:szCs w:val="18"/>
              </w:rPr>
              <w:t>Literary Essay</w:t>
            </w:r>
          </w:p>
          <w:p w:rsidR="002369B8" w:rsidRPr="001F53EB" w:rsidRDefault="002733E7" w:rsidP="001F53E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i/>
                <w:sz w:val="18"/>
                <w:szCs w:val="18"/>
              </w:rPr>
            </w:pPr>
            <w:r w:rsidRPr="002733E7">
              <w:rPr>
                <w:rFonts w:ascii="Calibri" w:hAnsi="Calibri"/>
                <w:i/>
                <w:sz w:val="18"/>
                <w:szCs w:val="18"/>
              </w:rPr>
              <w:t>Reading Response</w:t>
            </w:r>
          </w:p>
          <w:p w:rsidR="007F4B95" w:rsidRPr="000F47C1" w:rsidRDefault="002733E7" w:rsidP="002733E7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18"/>
                <w:szCs w:val="18"/>
              </w:rPr>
            </w:pPr>
            <w:r w:rsidRPr="002733E7">
              <w:rPr>
                <w:rFonts w:ascii="Calibri" w:hAnsi="Calibri"/>
                <w:i/>
                <w:sz w:val="18"/>
                <w:szCs w:val="18"/>
              </w:rPr>
              <w:t>Inquiry-Based Research</w:t>
            </w:r>
          </w:p>
          <w:p w:rsidR="00182FB9" w:rsidRPr="00182FB9" w:rsidRDefault="00182FB9" w:rsidP="002733E7">
            <w:pPr>
              <w:pStyle w:val="ListParagraph"/>
              <w:ind w:left="360"/>
              <w:rPr>
                <w:rFonts w:ascii="Calibri" w:hAnsi="Calibri"/>
                <w:b/>
                <w:i/>
                <w:sz w:val="18"/>
                <w:szCs w:val="18"/>
              </w:rPr>
            </w:pPr>
          </w:p>
        </w:tc>
        <w:tc>
          <w:tcPr>
            <w:tcW w:w="3868" w:type="dxa"/>
          </w:tcPr>
          <w:p w:rsidR="00B45B36" w:rsidRPr="00B45B36" w:rsidRDefault="00B45B36" w:rsidP="00B45B36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Cite </w:t>
            </w:r>
            <w:r w:rsidRPr="007F4B95">
              <w:rPr>
                <w:rFonts w:ascii="Calibri" w:hAnsi="Calibri"/>
                <w:i/>
                <w:sz w:val="18"/>
                <w:szCs w:val="18"/>
              </w:rPr>
              <w:t>text</w:t>
            </w:r>
            <w:r>
              <w:rPr>
                <w:rFonts w:ascii="Calibri" w:hAnsi="Calibri"/>
                <w:i/>
                <w:sz w:val="18"/>
                <w:szCs w:val="18"/>
              </w:rPr>
              <w:t>ual evidence to support analysis and inference</w:t>
            </w:r>
          </w:p>
          <w:p w:rsidR="00B45B36" w:rsidRDefault="00B45B36" w:rsidP="00B45B36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Analyze author’s choice of words</w:t>
            </w:r>
          </w:p>
          <w:p w:rsidR="00B45B36" w:rsidRDefault="00B45B36" w:rsidP="00B45B36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Interpret figures of speech</w:t>
            </w:r>
          </w:p>
          <w:p w:rsidR="008E1F29" w:rsidRDefault="00B45B36" w:rsidP="008E1F29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i/>
                <w:sz w:val="18"/>
                <w:szCs w:val="18"/>
              </w:rPr>
            </w:pPr>
            <w:r w:rsidRPr="008E1F29">
              <w:rPr>
                <w:rFonts w:ascii="Calibri" w:hAnsi="Calibri"/>
                <w:i/>
                <w:sz w:val="18"/>
                <w:szCs w:val="18"/>
              </w:rPr>
              <w:t>De</w:t>
            </w:r>
            <w:r w:rsidR="007E4E9C" w:rsidRPr="008E1F29">
              <w:rPr>
                <w:rFonts w:ascii="Calibri" w:hAnsi="Calibri"/>
                <w:i/>
                <w:sz w:val="18"/>
                <w:szCs w:val="18"/>
              </w:rPr>
              <w:t>termine author’s purpose and viewpoint</w:t>
            </w:r>
          </w:p>
          <w:p w:rsidR="00B45B36" w:rsidRPr="008E1F29" w:rsidRDefault="008E1F29" w:rsidP="008E1F29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i/>
                <w:sz w:val="18"/>
                <w:szCs w:val="18"/>
              </w:rPr>
            </w:pPr>
            <w:r w:rsidRPr="008E1F29">
              <w:rPr>
                <w:rFonts w:ascii="Calibri" w:hAnsi="Calibri"/>
                <w:i/>
                <w:sz w:val="18"/>
                <w:szCs w:val="18"/>
              </w:rPr>
              <w:t xml:space="preserve">Analyze meaning, tone and style of text </w:t>
            </w:r>
          </w:p>
          <w:p w:rsidR="00300797" w:rsidRPr="00182FB9" w:rsidRDefault="00300797" w:rsidP="00DE09A2">
            <w:pPr>
              <w:pStyle w:val="ListParagraph"/>
              <w:ind w:left="360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A43318" w:rsidRPr="00AE6574" w:rsidTr="00845148">
        <w:trPr>
          <w:trHeight w:val="1925"/>
        </w:trPr>
        <w:tc>
          <w:tcPr>
            <w:tcW w:w="810" w:type="dxa"/>
          </w:tcPr>
          <w:p w:rsidR="00A43318" w:rsidRPr="00A43318" w:rsidRDefault="00A43318" w:rsidP="00AE657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43318">
              <w:rPr>
                <w:rFonts w:ascii="Calibri" w:hAnsi="Calibri"/>
                <w:b/>
                <w:sz w:val="24"/>
                <w:szCs w:val="24"/>
              </w:rPr>
              <w:lastRenderedPageBreak/>
              <w:t>3</w:t>
            </w:r>
          </w:p>
          <w:p w:rsidR="00A43318" w:rsidRPr="00A43318" w:rsidRDefault="00A43318" w:rsidP="00AE657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302FC9" w:rsidRPr="00E477E1" w:rsidRDefault="00302FC9" w:rsidP="00302FC9">
            <w:pPr>
              <w:rPr>
                <w:rFonts w:ascii="Calibri" w:hAnsi="Calibri"/>
                <w:b/>
                <w:sz w:val="24"/>
                <w:szCs w:val="24"/>
              </w:rPr>
            </w:pPr>
            <w:r w:rsidRPr="00E477E1">
              <w:rPr>
                <w:rFonts w:ascii="Calibri" w:hAnsi="Calibri"/>
                <w:b/>
                <w:sz w:val="24"/>
                <w:szCs w:val="24"/>
              </w:rPr>
              <w:t>Religion</w:t>
            </w:r>
          </w:p>
          <w:p w:rsidR="00302FC9" w:rsidRDefault="00302FC9" w:rsidP="00302FC9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i/>
                <w:sz w:val="18"/>
                <w:szCs w:val="18"/>
              </w:rPr>
            </w:pPr>
            <w:r w:rsidRPr="003913F0">
              <w:rPr>
                <w:rFonts w:cstheme="minorHAnsi"/>
                <w:i/>
                <w:sz w:val="18"/>
                <w:szCs w:val="18"/>
              </w:rPr>
              <w:t>Describe how modern cultural practices and products show the influence of tradition and diffusion, including the i</w:t>
            </w:r>
            <w:r>
              <w:rPr>
                <w:rFonts w:cstheme="minorHAnsi"/>
                <w:i/>
                <w:sz w:val="18"/>
                <w:szCs w:val="18"/>
              </w:rPr>
              <w:t xml:space="preserve">mpact of major world religions: </w:t>
            </w:r>
            <w:r w:rsidRPr="003913F0">
              <w:rPr>
                <w:rFonts w:cstheme="minorHAnsi"/>
                <w:i/>
                <w:sz w:val="18"/>
                <w:szCs w:val="18"/>
              </w:rPr>
              <w:t>Buddhism, Christianity, Hinduism,</w:t>
            </w:r>
            <w:r>
              <w:rPr>
                <w:rFonts w:cstheme="minorHAnsi"/>
                <w:i/>
                <w:sz w:val="18"/>
                <w:szCs w:val="18"/>
              </w:rPr>
              <w:t xml:space="preserve"> Islam, and Judaism. </w:t>
            </w:r>
          </w:p>
          <w:p w:rsidR="00302FC9" w:rsidRPr="003913F0" w:rsidRDefault="00302FC9" w:rsidP="00302FC9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i/>
                <w:sz w:val="18"/>
                <w:szCs w:val="18"/>
              </w:rPr>
            </w:pPr>
            <w:r w:rsidRPr="003913F0">
              <w:rPr>
                <w:rFonts w:cstheme="minorHAnsi"/>
                <w:i/>
                <w:sz w:val="18"/>
                <w:szCs w:val="18"/>
              </w:rPr>
              <w:t>Compare and contrast the founders, origins, and major practic</w:t>
            </w:r>
            <w:r>
              <w:rPr>
                <w:rFonts w:cstheme="minorHAnsi"/>
                <w:i/>
                <w:sz w:val="18"/>
                <w:szCs w:val="18"/>
              </w:rPr>
              <w:t>es and beliefs of each religion.</w:t>
            </w:r>
          </w:p>
          <w:p w:rsidR="00302FC9" w:rsidRDefault="00302FC9" w:rsidP="00302FC9">
            <w:pPr>
              <w:rPr>
                <w:rFonts w:ascii="Calibri" w:hAnsi="Calibri"/>
                <w:b/>
                <w:sz w:val="24"/>
                <w:szCs w:val="24"/>
              </w:rPr>
            </w:pPr>
            <w:r w:rsidRPr="00E477E1">
              <w:rPr>
                <w:rFonts w:ascii="Calibri" w:hAnsi="Calibri"/>
                <w:b/>
                <w:sz w:val="24"/>
                <w:szCs w:val="24"/>
              </w:rPr>
              <w:t>Government</w:t>
            </w:r>
          </w:p>
          <w:p w:rsidR="00302FC9" w:rsidRDefault="00302FC9" w:rsidP="00302FC9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i/>
                <w:sz w:val="18"/>
                <w:szCs w:val="18"/>
              </w:rPr>
            </w:pPr>
            <w:r w:rsidRPr="006963BE">
              <w:rPr>
                <w:rFonts w:cstheme="minorHAnsi"/>
                <w:i/>
                <w:sz w:val="18"/>
                <w:szCs w:val="18"/>
              </w:rPr>
              <w:t>Compare the defining characteristics of monarchies, theocracies, dictatorsh</w:t>
            </w:r>
            <w:r>
              <w:rPr>
                <w:rFonts w:cstheme="minorHAnsi"/>
                <w:i/>
                <w:sz w:val="18"/>
                <w:szCs w:val="18"/>
              </w:rPr>
              <w:t>ips and democracies.</w:t>
            </w:r>
          </w:p>
          <w:p w:rsidR="00302FC9" w:rsidRPr="005B3EBB" w:rsidRDefault="00302FC9" w:rsidP="00302FC9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i/>
                <w:sz w:val="18"/>
                <w:szCs w:val="18"/>
              </w:rPr>
            </w:pPr>
            <w:r w:rsidRPr="006963BE">
              <w:rPr>
                <w:rFonts w:cstheme="minorHAnsi"/>
                <w:i/>
                <w:sz w:val="18"/>
                <w:szCs w:val="18"/>
              </w:rPr>
              <w:t xml:space="preserve">Describe the relationship between those in power and the individual citizens being governed. </w:t>
            </w:r>
          </w:p>
          <w:p w:rsidR="005B3EBB" w:rsidRPr="00602939" w:rsidRDefault="00302FC9" w:rsidP="00302FC9">
            <w:pPr>
              <w:pStyle w:val="ListParagraph"/>
              <w:ind w:left="360"/>
              <w:rPr>
                <w:rFonts w:ascii="Times New Roman" w:hAnsi="Times New Roman"/>
                <w:szCs w:val="20"/>
              </w:rPr>
            </w:pPr>
            <w:r>
              <w:rPr>
                <w:rFonts w:cstheme="minorHAnsi"/>
                <w:i/>
                <w:sz w:val="18"/>
                <w:szCs w:val="18"/>
              </w:rPr>
              <w:t xml:space="preserve">Understand </w:t>
            </w:r>
            <w:r w:rsidRPr="006963BE">
              <w:rPr>
                <w:rFonts w:cstheme="minorHAnsi"/>
                <w:i/>
                <w:sz w:val="18"/>
                <w:szCs w:val="18"/>
              </w:rPr>
              <w:t>that different perspectives on a topic can be obtained from a variety of historic and contemporary sources.  Sources can be examined for accuracy</w:t>
            </w:r>
            <w:r>
              <w:rPr>
                <w:rFonts w:cstheme="minorHAnsi"/>
                <w:i/>
                <w:sz w:val="18"/>
                <w:szCs w:val="18"/>
              </w:rPr>
              <w:t>.</w:t>
            </w:r>
          </w:p>
        </w:tc>
        <w:tc>
          <w:tcPr>
            <w:tcW w:w="2970" w:type="dxa"/>
          </w:tcPr>
          <w:p w:rsidR="00302FC9" w:rsidRPr="00845148" w:rsidRDefault="00DE09A2" w:rsidP="00302FC9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Informational Text</w:t>
            </w:r>
            <w:r w:rsidR="00302FC9" w:rsidRPr="00845148">
              <w:rPr>
                <w:rFonts w:ascii="Calibri" w:hAnsi="Calibri"/>
                <w:b/>
                <w:sz w:val="16"/>
                <w:szCs w:val="16"/>
              </w:rPr>
              <w:t xml:space="preserve">: </w:t>
            </w:r>
          </w:p>
          <w:p w:rsidR="00705DB6" w:rsidRDefault="00302FC9" w:rsidP="00DE09A2">
            <w:pPr>
              <w:numPr>
                <w:ilvl w:val="0"/>
                <w:numId w:val="10"/>
              </w:numPr>
              <w:contextualSpacing/>
              <w:rPr>
                <w:rFonts w:ascii="Calibri" w:hAnsi="Calibri"/>
                <w:i/>
                <w:sz w:val="18"/>
                <w:szCs w:val="18"/>
              </w:rPr>
            </w:pPr>
            <w:r w:rsidRPr="00DE09A2">
              <w:rPr>
                <w:rFonts w:ascii="Calibri" w:hAnsi="Calibri"/>
                <w:b/>
                <w:i/>
                <w:sz w:val="18"/>
                <w:szCs w:val="18"/>
              </w:rPr>
              <w:t>I Am Malala</w:t>
            </w:r>
            <w:r w:rsidR="00DE09A2">
              <w:rPr>
                <w:rFonts w:ascii="Calibri" w:hAnsi="Calibri"/>
                <w:i/>
                <w:sz w:val="18"/>
                <w:szCs w:val="18"/>
              </w:rPr>
              <w:t xml:space="preserve"> (Memoir</w:t>
            </w:r>
            <w:r w:rsidR="00DE09A2" w:rsidRPr="00845148">
              <w:rPr>
                <w:rFonts w:ascii="Calibri" w:hAnsi="Calibri"/>
                <w:i/>
                <w:sz w:val="18"/>
                <w:szCs w:val="18"/>
              </w:rPr>
              <w:t>)</w:t>
            </w:r>
          </w:p>
          <w:p w:rsidR="000F47C1" w:rsidRPr="00705DB6" w:rsidRDefault="00705DB6" w:rsidP="00705DB6">
            <w:pPr>
              <w:ind w:left="360"/>
              <w:contextualSpacing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</w:rPr>
              <w:t>(</w:t>
            </w:r>
            <w:r w:rsidR="00DE09A2" w:rsidRPr="00705DB6">
              <w:rPr>
                <w:rFonts w:ascii="Calibri" w:hAnsi="Calibri"/>
                <w:i/>
                <w:sz w:val="18"/>
                <w:szCs w:val="18"/>
              </w:rPr>
              <w:t>Class novel</w:t>
            </w:r>
            <w:r>
              <w:rPr>
                <w:rFonts w:ascii="Calibri" w:hAnsi="Calibri"/>
                <w:i/>
                <w:sz w:val="18"/>
                <w:szCs w:val="18"/>
              </w:rPr>
              <w:t>)</w:t>
            </w:r>
          </w:p>
          <w:p w:rsidR="00DE09A2" w:rsidRPr="00705DB6" w:rsidRDefault="00DE09A2" w:rsidP="00DE09A2">
            <w:pPr>
              <w:numPr>
                <w:ilvl w:val="0"/>
                <w:numId w:val="10"/>
              </w:numPr>
              <w:contextualSpacing/>
              <w:rPr>
                <w:rFonts w:ascii="Calibri" w:hAnsi="Calibri"/>
                <w:i/>
                <w:sz w:val="18"/>
                <w:szCs w:val="18"/>
              </w:rPr>
            </w:pPr>
            <w:r w:rsidRPr="00705DB6">
              <w:rPr>
                <w:rFonts w:ascii="Calibri" w:hAnsi="Calibri"/>
                <w:i/>
                <w:sz w:val="18"/>
                <w:szCs w:val="18"/>
              </w:rPr>
              <w:t>Independent Reading</w:t>
            </w:r>
          </w:p>
          <w:p w:rsidR="00DE09A2" w:rsidRPr="00705DB6" w:rsidRDefault="00DE09A2" w:rsidP="00DE09A2">
            <w:pPr>
              <w:numPr>
                <w:ilvl w:val="0"/>
                <w:numId w:val="10"/>
              </w:numPr>
              <w:contextualSpacing/>
              <w:rPr>
                <w:rFonts w:ascii="Calibri" w:hAnsi="Calibri"/>
                <w:i/>
                <w:sz w:val="18"/>
                <w:szCs w:val="18"/>
              </w:rPr>
            </w:pPr>
            <w:r w:rsidRPr="00705DB6">
              <w:rPr>
                <w:rFonts w:ascii="Calibri" w:hAnsi="Calibri"/>
                <w:i/>
                <w:sz w:val="18"/>
                <w:szCs w:val="18"/>
              </w:rPr>
              <w:t>Short informational articles</w:t>
            </w:r>
            <w:r w:rsidRPr="00705DB6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</w:p>
          <w:p w:rsidR="00DE09A2" w:rsidRPr="00705DB6" w:rsidRDefault="00DE09A2" w:rsidP="00DE09A2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i/>
                <w:sz w:val="18"/>
                <w:szCs w:val="18"/>
              </w:rPr>
            </w:pPr>
            <w:r w:rsidRPr="00705DB6">
              <w:rPr>
                <w:rFonts w:ascii="Calibri" w:hAnsi="Calibri"/>
                <w:i/>
                <w:sz w:val="18"/>
                <w:szCs w:val="18"/>
              </w:rPr>
              <w:t>Scholastic Scope Magazine</w:t>
            </w:r>
          </w:p>
          <w:p w:rsidR="00DE09A2" w:rsidRPr="00705DB6" w:rsidRDefault="00DE09A2" w:rsidP="00DE09A2">
            <w:pPr>
              <w:rPr>
                <w:rFonts w:ascii="Calibri" w:hAnsi="Calibri"/>
                <w:i/>
                <w:sz w:val="18"/>
                <w:szCs w:val="18"/>
              </w:rPr>
            </w:pPr>
          </w:p>
          <w:p w:rsidR="00DE09A2" w:rsidRPr="00DE09A2" w:rsidRDefault="00DE09A2" w:rsidP="00DE09A2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Writing</w:t>
            </w:r>
            <w:r w:rsidRPr="007F4B95">
              <w:rPr>
                <w:rFonts w:ascii="Calibri" w:hAnsi="Calibri"/>
                <w:b/>
                <w:sz w:val="24"/>
                <w:szCs w:val="24"/>
              </w:rPr>
              <w:t>:</w:t>
            </w:r>
          </w:p>
          <w:p w:rsidR="00DE09A2" w:rsidRDefault="00DE09A2" w:rsidP="00DE09A2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i/>
                <w:sz w:val="18"/>
                <w:szCs w:val="18"/>
              </w:rPr>
            </w:pPr>
            <w:r w:rsidRPr="002733E7">
              <w:rPr>
                <w:rFonts w:ascii="Calibri" w:hAnsi="Calibri"/>
                <w:i/>
                <w:sz w:val="18"/>
                <w:szCs w:val="18"/>
              </w:rPr>
              <w:t>Reading Response</w:t>
            </w:r>
          </w:p>
          <w:p w:rsidR="001F53EB" w:rsidRPr="00DE09A2" w:rsidRDefault="001F53EB" w:rsidP="00DE09A2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Journaling</w:t>
            </w:r>
          </w:p>
          <w:p w:rsidR="00DE09A2" w:rsidRPr="000F47C1" w:rsidRDefault="00DE09A2" w:rsidP="00DE09A2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18"/>
                <w:szCs w:val="18"/>
              </w:rPr>
            </w:pPr>
            <w:r w:rsidRPr="002733E7">
              <w:rPr>
                <w:rFonts w:ascii="Calibri" w:hAnsi="Calibri"/>
                <w:i/>
                <w:sz w:val="18"/>
                <w:szCs w:val="18"/>
              </w:rPr>
              <w:t>Inquiry-Based Research</w:t>
            </w:r>
          </w:p>
          <w:p w:rsidR="00DE09A2" w:rsidRPr="00DE09A2" w:rsidRDefault="00DE09A2" w:rsidP="00DE09A2">
            <w:pPr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3868" w:type="dxa"/>
          </w:tcPr>
          <w:p w:rsidR="00B45B36" w:rsidRDefault="00B45B36" w:rsidP="00B45B36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Cite</w:t>
            </w:r>
            <w:r w:rsidRPr="007F4B95">
              <w:rPr>
                <w:rFonts w:ascii="Calibri" w:hAnsi="Calibri"/>
                <w:i/>
                <w:sz w:val="18"/>
                <w:szCs w:val="18"/>
              </w:rPr>
              <w:t xml:space="preserve"> text</w:t>
            </w:r>
            <w:r>
              <w:rPr>
                <w:rFonts w:ascii="Calibri" w:hAnsi="Calibri"/>
                <w:i/>
                <w:sz w:val="18"/>
                <w:szCs w:val="18"/>
              </w:rPr>
              <w:t>ual evidence to support analysis and inference</w:t>
            </w:r>
          </w:p>
          <w:p w:rsidR="00DE09A2" w:rsidRDefault="00DE09A2" w:rsidP="00DE09A2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Analyze non-fiction text structure</w:t>
            </w:r>
          </w:p>
          <w:p w:rsidR="00DE09A2" w:rsidRDefault="00DE09A2" w:rsidP="00DE09A2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Interpret text features </w:t>
            </w:r>
          </w:p>
          <w:p w:rsidR="00DE09A2" w:rsidRPr="00DE09A2" w:rsidRDefault="00DE09A2" w:rsidP="00DE09A2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Summarize text</w:t>
            </w:r>
          </w:p>
          <w:p w:rsidR="00B45B36" w:rsidRDefault="00B45B36" w:rsidP="00B45B36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Compare texts in different forms and genres</w:t>
            </w:r>
          </w:p>
          <w:p w:rsidR="008E1F29" w:rsidRPr="00F50D3C" w:rsidRDefault="008E1F29" w:rsidP="008E1F29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i/>
                <w:sz w:val="18"/>
                <w:szCs w:val="18"/>
              </w:rPr>
            </w:pPr>
            <w:r w:rsidRPr="00F50D3C">
              <w:rPr>
                <w:rFonts w:cstheme="minorHAnsi"/>
                <w:i/>
                <w:color w:val="000000"/>
                <w:sz w:val="18"/>
                <w:szCs w:val="18"/>
              </w:rPr>
              <w:t>Compare/contrast one author's presentation to that of another</w:t>
            </w:r>
          </w:p>
          <w:p w:rsidR="00300797" w:rsidRPr="000F47C1" w:rsidRDefault="00300797" w:rsidP="008E1F29">
            <w:pPr>
              <w:pStyle w:val="ListParagraph"/>
              <w:ind w:left="360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A43318" w:rsidRPr="00AE6574" w:rsidTr="00CB2E31">
        <w:trPr>
          <w:trHeight w:val="2528"/>
        </w:trPr>
        <w:tc>
          <w:tcPr>
            <w:tcW w:w="810" w:type="dxa"/>
          </w:tcPr>
          <w:p w:rsidR="00A43318" w:rsidRPr="00A43318" w:rsidRDefault="00A43318" w:rsidP="00AE657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4</w:t>
            </w:r>
          </w:p>
        </w:tc>
        <w:tc>
          <w:tcPr>
            <w:tcW w:w="3690" w:type="dxa"/>
          </w:tcPr>
          <w:p w:rsidR="00302FC9" w:rsidRDefault="00302FC9" w:rsidP="00302FC9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Economics</w:t>
            </w:r>
          </w:p>
          <w:p w:rsidR="00302FC9" w:rsidRDefault="00302FC9" w:rsidP="00302FC9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i/>
                <w:sz w:val="18"/>
                <w:szCs w:val="18"/>
              </w:rPr>
            </w:pPr>
            <w:r w:rsidRPr="005B3EBB">
              <w:rPr>
                <w:rFonts w:ascii="Calibri" w:hAnsi="Calibri" w:cs="Calibri"/>
                <w:i/>
                <w:sz w:val="18"/>
                <w:szCs w:val="18"/>
              </w:rPr>
              <w:t>Understand that choices people make have both present and future conse</w:t>
            </w:r>
            <w:r>
              <w:rPr>
                <w:rFonts w:cstheme="minorHAnsi"/>
                <w:i/>
                <w:sz w:val="18"/>
                <w:szCs w:val="18"/>
              </w:rPr>
              <w:t xml:space="preserve">quences </w:t>
            </w:r>
            <w:r w:rsidRPr="005B3EBB">
              <w:rPr>
                <w:rFonts w:ascii="Calibri" w:hAnsi="Calibri" w:cs="Calibri"/>
                <w:i/>
                <w:sz w:val="18"/>
                <w:szCs w:val="18"/>
              </w:rPr>
              <w:t>and may differ across individuals and societies.</w:t>
            </w:r>
          </w:p>
          <w:p w:rsidR="00302FC9" w:rsidRPr="00302FC9" w:rsidRDefault="00302FC9" w:rsidP="00302FC9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i/>
                <w:sz w:val="18"/>
                <w:szCs w:val="18"/>
              </w:rPr>
            </w:pPr>
            <w:r w:rsidRPr="00302FC9">
              <w:rPr>
                <w:rFonts w:cstheme="minorHAnsi"/>
                <w:i/>
                <w:sz w:val="18"/>
                <w:szCs w:val="18"/>
              </w:rPr>
              <w:t>Explain</w:t>
            </w:r>
            <w:r w:rsidRPr="00302FC9">
              <w:rPr>
                <w:rFonts w:ascii="Calibri" w:hAnsi="Calibri" w:cs="Calibri"/>
                <w:i/>
                <w:sz w:val="18"/>
                <w:szCs w:val="18"/>
              </w:rPr>
              <w:t xml:space="preserve"> how the interaction of supply and dem</w:t>
            </w:r>
            <w:r w:rsidRPr="00302FC9">
              <w:rPr>
                <w:rFonts w:cstheme="minorHAnsi"/>
                <w:i/>
                <w:sz w:val="18"/>
                <w:szCs w:val="18"/>
              </w:rPr>
              <w:t xml:space="preserve">and </w:t>
            </w:r>
            <w:r w:rsidRPr="00302FC9">
              <w:rPr>
                <w:rFonts w:ascii="Calibri" w:hAnsi="Calibri" w:cs="Calibri"/>
                <w:i/>
                <w:sz w:val="18"/>
                <w:szCs w:val="18"/>
              </w:rPr>
              <w:t>helps to determine price in a market</w:t>
            </w:r>
          </w:p>
          <w:p w:rsidR="00302FC9" w:rsidRPr="00302FC9" w:rsidRDefault="00302FC9" w:rsidP="00302FC9">
            <w:pPr>
              <w:rPr>
                <w:rFonts w:cstheme="minorHAnsi"/>
                <w:i/>
                <w:sz w:val="18"/>
                <w:szCs w:val="18"/>
              </w:rPr>
            </w:pPr>
          </w:p>
          <w:p w:rsidR="00A43318" w:rsidRPr="00AE6574" w:rsidRDefault="00A43318" w:rsidP="00CB2E31">
            <w:pPr>
              <w:spacing w:after="200" w:line="276" w:lineRule="auto"/>
              <w:contextualSpacing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302FC9" w:rsidRDefault="00302FC9" w:rsidP="00302FC9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Informational Text</w:t>
            </w:r>
            <w:r w:rsidRPr="00845148">
              <w:rPr>
                <w:rFonts w:ascii="Calibri" w:hAnsi="Calibri"/>
                <w:b/>
                <w:sz w:val="18"/>
                <w:szCs w:val="18"/>
              </w:rPr>
              <w:t xml:space="preserve">: </w:t>
            </w:r>
          </w:p>
          <w:p w:rsidR="00302FC9" w:rsidRPr="00EC6890" w:rsidRDefault="00DE09A2" w:rsidP="00302FC9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i/>
                <w:sz w:val="18"/>
                <w:szCs w:val="18"/>
              </w:rPr>
            </w:pPr>
            <w:r w:rsidRPr="00EC6890">
              <w:rPr>
                <w:rFonts w:ascii="Calibri" w:hAnsi="Calibri"/>
                <w:i/>
                <w:sz w:val="18"/>
                <w:szCs w:val="18"/>
              </w:rPr>
              <w:t>Research articles</w:t>
            </w:r>
          </w:p>
          <w:p w:rsidR="00302FC9" w:rsidRPr="00EC6890" w:rsidRDefault="00302FC9" w:rsidP="00302FC9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i/>
                <w:sz w:val="18"/>
                <w:szCs w:val="18"/>
              </w:rPr>
            </w:pPr>
            <w:r w:rsidRPr="00EC6890">
              <w:rPr>
                <w:rFonts w:ascii="Calibri" w:hAnsi="Calibri"/>
                <w:i/>
                <w:sz w:val="18"/>
                <w:szCs w:val="18"/>
              </w:rPr>
              <w:t>Independent Reading</w:t>
            </w:r>
          </w:p>
          <w:p w:rsidR="00302FC9" w:rsidRPr="00EC6890" w:rsidRDefault="00302FC9" w:rsidP="00302FC9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i/>
                <w:sz w:val="18"/>
                <w:szCs w:val="18"/>
              </w:rPr>
            </w:pPr>
            <w:r w:rsidRPr="00EC6890">
              <w:rPr>
                <w:rFonts w:ascii="Calibri" w:hAnsi="Calibri"/>
                <w:i/>
                <w:sz w:val="18"/>
                <w:szCs w:val="18"/>
              </w:rPr>
              <w:t>Scholastic Scope</w:t>
            </w:r>
          </w:p>
          <w:p w:rsidR="00302FC9" w:rsidRPr="002733E7" w:rsidRDefault="00302FC9" w:rsidP="00302FC9">
            <w:pPr>
              <w:pStyle w:val="ListParagraph"/>
              <w:ind w:left="360"/>
              <w:rPr>
                <w:rFonts w:ascii="Calibri" w:hAnsi="Calibri"/>
                <w:b/>
                <w:i/>
                <w:sz w:val="18"/>
                <w:szCs w:val="18"/>
              </w:rPr>
            </w:pPr>
          </w:p>
          <w:p w:rsidR="00302FC9" w:rsidRPr="007F4B95" w:rsidRDefault="00302FC9" w:rsidP="00302FC9">
            <w:pPr>
              <w:contextualSpacing/>
              <w:rPr>
                <w:rFonts w:ascii="Calibri" w:hAnsi="Calibri"/>
                <w:b/>
                <w:i/>
                <w:sz w:val="8"/>
                <w:szCs w:val="8"/>
              </w:rPr>
            </w:pPr>
          </w:p>
          <w:p w:rsidR="00302FC9" w:rsidRDefault="00302FC9" w:rsidP="00302FC9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Writing</w:t>
            </w:r>
            <w:r w:rsidRPr="007F4B95">
              <w:rPr>
                <w:rFonts w:ascii="Calibri" w:hAnsi="Calibri"/>
                <w:b/>
                <w:sz w:val="24"/>
                <w:szCs w:val="24"/>
              </w:rPr>
              <w:t>:</w:t>
            </w:r>
          </w:p>
          <w:p w:rsidR="00302FC9" w:rsidRPr="00EC6890" w:rsidRDefault="00302FC9" w:rsidP="00302FC9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EC6890">
              <w:rPr>
                <w:rFonts w:ascii="Calibri" w:hAnsi="Calibri"/>
                <w:b/>
                <w:i/>
                <w:sz w:val="18"/>
                <w:szCs w:val="18"/>
              </w:rPr>
              <w:t xml:space="preserve">Research-Based Informational Writing </w:t>
            </w:r>
          </w:p>
          <w:p w:rsidR="00A43318" w:rsidRPr="007F4B95" w:rsidRDefault="00302FC9" w:rsidP="00302FC9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2369B8">
              <w:rPr>
                <w:rFonts w:ascii="Calibri" w:hAnsi="Calibri"/>
                <w:i/>
                <w:sz w:val="18"/>
                <w:szCs w:val="18"/>
              </w:rPr>
              <w:t>Inquiry-Based Research</w:t>
            </w:r>
          </w:p>
        </w:tc>
        <w:tc>
          <w:tcPr>
            <w:tcW w:w="3868" w:type="dxa"/>
          </w:tcPr>
          <w:p w:rsidR="002C6136" w:rsidRPr="00CB2E31" w:rsidRDefault="007620F6" w:rsidP="00CB2E31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i/>
                <w:sz w:val="18"/>
                <w:szCs w:val="18"/>
              </w:rPr>
            </w:pPr>
            <w:r w:rsidRPr="00CB2E31">
              <w:rPr>
                <w:rFonts w:ascii="Calibri" w:hAnsi="Calibri"/>
                <w:i/>
                <w:sz w:val="18"/>
                <w:szCs w:val="18"/>
              </w:rPr>
              <w:t>Cite</w:t>
            </w:r>
            <w:r w:rsidR="002C6136" w:rsidRPr="00CB2E31">
              <w:rPr>
                <w:rFonts w:ascii="Calibri" w:hAnsi="Calibri"/>
                <w:i/>
                <w:sz w:val="18"/>
                <w:szCs w:val="18"/>
              </w:rPr>
              <w:t xml:space="preserve"> textual evidence to support analysis</w:t>
            </w:r>
            <w:r w:rsidR="008121D7" w:rsidRPr="00CB2E31">
              <w:rPr>
                <w:rFonts w:ascii="Calibri" w:hAnsi="Calibri"/>
                <w:i/>
                <w:sz w:val="18"/>
                <w:szCs w:val="18"/>
              </w:rPr>
              <w:t xml:space="preserve"> and inference</w:t>
            </w:r>
          </w:p>
          <w:p w:rsidR="00CB2E31" w:rsidRDefault="00CB2E31" w:rsidP="00CB2E31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Trace and evaluate arguments</w:t>
            </w:r>
          </w:p>
          <w:p w:rsidR="00CB2E31" w:rsidRDefault="00CB2E31" w:rsidP="00CB2E31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Calibri" w:hAnsi="Calibri"/>
                <w:i/>
                <w:sz w:val="18"/>
                <w:szCs w:val="18"/>
              </w:rPr>
            </w:pPr>
            <w:r w:rsidRPr="007E4E9C">
              <w:rPr>
                <w:rFonts w:ascii="Calibri" w:hAnsi="Calibri"/>
                <w:i/>
                <w:sz w:val="18"/>
                <w:szCs w:val="18"/>
              </w:rPr>
              <w:t>Distinguish, introduce and support claims</w:t>
            </w:r>
          </w:p>
          <w:p w:rsidR="00A43318" w:rsidRPr="00CB2E31" w:rsidRDefault="00CB2E31" w:rsidP="00CB2E31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i/>
                <w:sz w:val="18"/>
                <w:szCs w:val="18"/>
              </w:rPr>
            </w:pPr>
            <w:r w:rsidRPr="007E4E9C">
              <w:rPr>
                <w:rFonts w:ascii="Calibri" w:hAnsi="Calibri"/>
                <w:i/>
                <w:sz w:val="18"/>
                <w:szCs w:val="18"/>
              </w:rPr>
              <w:t>Interpret, compare and contrast information presented in diverse formats</w:t>
            </w:r>
          </w:p>
          <w:p w:rsidR="002C6136" w:rsidRDefault="008121D7" w:rsidP="002C6136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Use technology proficiently to produce and publish writing</w:t>
            </w:r>
          </w:p>
          <w:p w:rsidR="008E1F29" w:rsidRDefault="008E1F29" w:rsidP="008E1F29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Present acquired knowledge and ideas</w:t>
            </w:r>
          </w:p>
          <w:p w:rsidR="00300797" w:rsidRPr="00CB2E31" w:rsidRDefault="00300797" w:rsidP="00CB2E31">
            <w:pPr>
              <w:rPr>
                <w:rFonts w:ascii="Calibri" w:hAnsi="Calibri"/>
                <w:i/>
                <w:sz w:val="18"/>
                <w:szCs w:val="18"/>
              </w:rPr>
            </w:pPr>
          </w:p>
        </w:tc>
      </w:tr>
    </w:tbl>
    <w:p w:rsidR="009F6DD5" w:rsidRDefault="009F6DD5" w:rsidP="005379F0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5379F0" w:rsidRPr="007A4FB9" w:rsidRDefault="005379F0" w:rsidP="005379F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32"/>
          <w:u w:val="single"/>
        </w:rPr>
      </w:pPr>
      <w:r w:rsidRPr="007A4FB9">
        <w:rPr>
          <w:rFonts w:eastAsia="Times New Roman" w:cs="Times New Roman"/>
          <w:b/>
          <w:bCs/>
          <w:color w:val="000000"/>
          <w:sz w:val="32"/>
          <w:szCs w:val="32"/>
          <w:u w:val="single"/>
        </w:rPr>
        <w:t>GRADING:</w:t>
      </w:r>
    </w:p>
    <w:p w:rsidR="00C43ECC" w:rsidRDefault="005379F0" w:rsidP="00601E1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G</w:t>
      </w:r>
      <w:r w:rsidRPr="0066785F">
        <w:rPr>
          <w:rFonts w:eastAsia="Times New Roman" w:cs="Times New Roman"/>
          <w:color w:val="000000"/>
          <w:sz w:val="24"/>
          <w:szCs w:val="24"/>
        </w:rPr>
        <w:t xml:space="preserve">rades will be weighted according to the specific task. </w:t>
      </w:r>
      <w:r w:rsidR="007A4FB9">
        <w:rPr>
          <w:rFonts w:eastAsia="Times New Roman" w:cs="Times New Roman"/>
          <w:color w:val="000000"/>
          <w:sz w:val="24"/>
          <w:szCs w:val="24"/>
        </w:rPr>
        <w:t>End-of-u</w:t>
      </w:r>
      <w:r w:rsidR="00C43ECC">
        <w:rPr>
          <w:rFonts w:eastAsia="Times New Roman" w:cs="Times New Roman"/>
          <w:color w:val="000000"/>
          <w:sz w:val="24"/>
          <w:szCs w:val="24"/>
        </w:rPr>
        <w:t xml:space="preserve">nit </w:t>
      </w:r>
      <w:r w:rsidR="007A4FB9">
        <w:rPr>
          <w:rFonts w:eastAsia="Times New Roman" w:cs="Times New Roman"/>
          <w:color w:val="000000"/>
          <w:sz w:val="24"/>
          <w:szCs w:val="24"/>
        </w:rPr>
        <w:t>a</w:t>
      </w:r>
      <w:r w:rsidRPr="0066785F">
        <w:rPr>
          <w:rFonts w:eastAsia="Times New Roman" w:cs="Times New Roman"/>
          <w:color w:val="000000"/>
          <w:sz w:val="24"/>
          <w:szCs w:val="24"/>
        </w:rPr>
        <w:t>ssessm</w:t>
      </w:r>
      <w:r>
        <w:rPr>
          <w:rFonts w:eastAsia="Times New Roman" w:cs="Times New Roman"/>
          <w:color w:val="000000"/>
          <w:sz w:val="24"/>
          <w:szCs w:val="24"/>
        </w:rPr>
        <w:t>ents</w:t>
      </w:r>
      <w:r w:rsidR="00C43ECC">
        <w:rPr>
          <w:rFonts w:eastAsia="Times New Roman" w:cs="Times New Roman"/>
          <w:color w:val="000000"/>
          <w:sz w:val="24"/>
          <w:szCs w:val="24"/>
        </w:rPr>
        <w:t xml:space="preserve"> such as tests, projects and written essays </w:t>
      </w:r>
      <w:r>
        <w:rPr>
          <w:rFonts w:eastAsia="Times New Roman" w:cs="Times New Roman"/>
          <w:color w:val="000000"/>
          <w:sz w:val="24"/>
          <w:szCs w:val="24"/>
        </w:rPr>
        <w:t>will comprise 80% of the overall g</w:t>
      </w:r>
      <w:r w:rsidR="00C43ECC">
        <w:rPr>
          <w:rFonts w:eastAsia="Times New Roman" w:cs="Times New Roman"/>
          <w:color w:val="000000"/>
          <w:sz w:val="24"/>
          <w:szCs w:val="24"/>
        </w:rPr>
        <w:t xml:space="preserve">rade.  Quizzes and daily work tasks </w:t>
      </w:r>
      <w:r>
        <w:rPr>
          <w:rFonts w:eastAsia="Times New Roman" w:cs="Times New Roman"/>
          <w:color w:val="000000"/>
          <w:sz w:val="24"/>
          <w:szCs w:val="24"/>
        </w:rPr>
        <w:t xml:space="preserve">will make up the remaining 20%. </w:t>
      </w:r>
    </w:p>
    <w:p w:rsidR="00C43ECC" w:rsidRPr="007A4FB9" w:rsidRDefault="00C43ECC" w:rsidP="00601E1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8"/>
          <w:szCs w:val="8"/>
        </w:rPr>
      </w:pPr>
    </w:p>
    <w:p w:rsidR="00210FE4" w:rsidRPr="00210FE4" w:rsidRDefault="00C43ECC" w:rsidP="00601E1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C43ECC">
        <w:rPr>
          <w:rFonts w:eastAsia="Times New Roman" w:cs="Times New Roman"/>
          <w:b/>
          <w:color w:val="000000"/>
          <w:sz w:val="24"/>
          <w:szCs w:val="24"/>
        </w:rPr>
        <w:t>Students will</w:t>
      </w:r>
      <w:r w:rsidR="007A4FB9">
        <w:rPr>
          <w:rFonts w:eastAsia="Times New Roman" w:cs="Times New Roman"/>
          <w:b/>
          <w:color w:val="000000"/>
          <w:sz w:val="24"/>
          <w:szCs w:val="24"/>
        </w:rPr>
        <w:t xml:space="preserve"> receive a study guide f</w:t>
      </w:r>
      <w:r w:rsidR="00704375">
        <w:rPr>
          <w:rFonts w:eastAsia="Times New Roman" w:cs="Times New Roman"/>
          <w:b/>
          <w:color w:val="000000"/>
          <w:sz w:val="24"/>
          <w:szCs w:val="24"/>
        </w:rPr>
        <w:t>or ALL Social S</w:t>
      </w:r>
      <w:r w:rsidR="002F4947">
        <w:rPr>
          <w:rFonts w:eastAsia="Times New Roman" w:cs="Times New Roman"/>
          <w:b/>
          <w:color w:val="000000"/>
          <w:sz w:val="24"/>
          <w:szCs w:val="24"/>
        </w:rPr>
        <w:t>tudies unit t</w:t>
      </w:r>
      <w:r w:rsidRPr="00C43ECC">
        <w:rPr>
          <w:rFonts w:eastAsia="Times New Roman" w:cs="Times New Roman"/>
          <w:b/>
          <w:color w:val="000000"/>
          <w:sz w:val="24"/>
          <w:szCs w:val="24"/>
        </w:rPr>
        <w:t>ests 4 days prior to the test date</w:t>
      </w:r>
      <w:r>
        <w:rPr>
          <w:rFonts w:eastAsia="Times New Roman" w:cs="Times New Roman"/>
          <w:color w:val="000000"/>
          <w:sz w:val="24"/>
          <w:szCs w:val="24"/>
        </w:rPr>
        <w:t xml:space="preserve">.  Study guides will not however, be provided for quizzes.  Likewise, students will not receive study guides for </w:t>
      </w:r>
      <w:r w:rsidR="007A4FB9">
        <w:rPr>
          <w:rFonts w:eastAsia="Times New Roman" w:cs="Times New Roman"/>
          <w:color w:val="000000"/>
          <w:sz w:val="24"/>
          <w:szCs w:val="24"/>
        </w:rPr>
        <w:t xml:space="preserve">reading assessments since these are based on application </w:t>
      </w:r>
      <w:r w:rsidR="002F4947">
        <w:rPr>
          <w:rFonts w:eastAsia="Times New Roman" w:cs="Times New Roman"/>
          <w:color w:val="000000"/>
          <w:sz w:val="24"/>
          <w:szCs w:val="24"/>
        </w:rPr>
        <w:t xml:space="preserve">and transfer </w:t>
      </w:r>
      <w:r w:rsidR="007A4FB9">
        <w:rPr>
          <w:rFonts w:eastAsia="Times New Roman" w:cs="Times New Roman"/>
          <w:color w:val="000000"/>
          <w:sz w:val="24"/>
          <w:szCs w:val="24"/>
        </w:rPr>
        <w:t xml:space="preserve">of skills. </w:t>
      </w:r>
      <w:r w:rsidR="00210FE4">
        <w:rPr>
          <w:bCs/>
          <w:sz w:val="24"/>
          <w:szCs w:val="24"/>
        </w:rPr>
        <w:t xml:space="preserve">You are able to see your </w:t>
      </w:r>
      <w:r w:rsidR="00210FE4" w:rsidRPr="00210FE4">
        <w:rPr>
          <w:bCs/>
          <w:sz w:val="24"/>
          <w:szCs w:val="24"/>
        </w:rPr>
        <w:t xml:space="preserve">up-to-date class average at any time on the </w:t>
      </w:r>
      <w:r w:rsidR="00210FE4" w:rsidRPr="00210FE4">
        <w:rPr>
          <w:b/>
          <w:bCs/>
          <w:sz w:val="24"/>
          <w:szCs w:val="24"/>
        </w:rPr>
        <w:t>Infinite Campus</w:t>
      </w:r>
      <w:r w:rsidR="009E76CE">
        <w:rPr>
          <w:bCs/>
          <w:sz w:val="24"/>
          <w:szCs w:val="24"/>
        </w:rPr>
        <w:t xml:space="preserve"> portal</w:t>
      </w:r>
      <w:r w:rsidR="00210FE4">
        <w:rPr>
          <w:bCs/>
          <w:sz w:val="24"/>
          <w:szCs w:val="24"/>
        </w:rPr>
        <w:t>. P</w:t>
      </w:r>
      <w:r w:rsidR="00210FE4" w:rsidRPr="00210FE4">
        <w:rPr>
          <w:bCs/>
          <w:sz w:val="24"/>
          <w:szCs w:val="24"/>
        </w:rPr>
        <w:t>arents must obtain a username and</w:t>
      </w:r>
      <w:r w:rsidR="00210FE4">
        <w:rPr>
          <w:bCs/>
          <w:sz w:val="24"/>
          <w:szCs w:val="24"/>
        </w:rPr>
        <w:t xml:space="preserve"> password from the district office; however students may log in using the informatio</w:t>
      </w:r>
      <w:r w:rsidR="009E76CE">
        <w:rPr>
          <w:bCs/>
          <w:sz w:val="24"/>
          <w:szCs w:val="24"/>
        </w:rPr>
        <w:t>n found on our classroom webpage</w:t>
      </w:r>
      <w:r w:rsidR="00210FE4">
        <w:rPr>
          <w:bCs/>
          <w:sz w:val="24"/>
          <w:szCs w:val="24"/>
        </w:rPr>
        <w:t xml:space="preserve">. </w:t>
      </w:r>
      <w:r w:rsidR="009E76CE">
        <w:rPr>
          <w:bCs/>
          <w:sz w:val="24"/>
          <w:szCs w:val="24"/>
        </w:rPr>
        <w:t>Check the portal</w:t>
      </w:r>
      <w:r w:rsidR="00210FE4" w:rsidRPr="00210FE4">
        <w:rPr>
          <w:bCs/>
          <w:sz w:val="24"/>
          <w:szCs w:val="24"/>
        </w:rPr>
        <w:t xml:space="preserve"> often to </w:t>
      </w:r>
      <w:r w:rsidR="00210FE4">
        <w:rPr>
          <w:bCs/>
          <w:sz w:val="24"/>
          <w:szCs w:val="24"/>
        </w:rPr>
        <w:t>monitor your progress a</w:t>
      </w:r>
      <w:bookmarkStart w:id="0" w:name="_GoBack"/>
      <w:bookmarkEnd w:id="0"/>
      <w:r w:rsidR="00210FE4">
        <w:rPr>
          <w:bCs/>
          <w:sz w:val="24"/>
          <w:szCs w:val="24"/>
        </w:rPr>
        <w:t>nd to check for missing assignments</w:t>
      </w:r>
      <w:r w:rsidR="00210FE4" w:rsidRPr="00210FE4">
        <w:rPr>
          <w:bCs/>
          <w:sz w:val="24"/>
          <w:szCs w:val="24"/>
        </w:rPr>
        <w:t xml:space="preserve">. </w:t>
      </w:r>
    </w:p>
    <w:p w:rsidR="00D60FDD" w:rsidRDefault="00D60FDD" w:rsidP="0066785F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66785F" w:rsidRPr="007A4FB9" w:rsidRDefault="0066785F" w:rsidP="0066785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32"/>
          <w:u w:val="single"/>
        </w:rPr>
      </w:pPr>
      <w:r w:rsidRPr="007A4FB9">
        <w:rPr>
          <w:rFonts w:eastAsia="Times New Roman" w:cs="Times New Roman"/>
          <w:b/>
          <w:bCs/>
          <w:color w:val="000000"/>
          <w:sz w:val="32"/>
          <w:szCs w:val="32"/>
          <w:u w:val="single"/>
        </w:rPr>
        <w:t>HOMEWORK POLICY:</w:t>
      </w:r>
    </w:p>
    <w:p w:rsidR="00070B1D" w:rsidRDefault="00FB33DD" w:rsidP="00601E19">
      <w:pPr>
        <w:spacing w:after="0" w:line="240" w:lineRule="auto"/>
      </w:pPr>
      <w:r>
        <w:rPr>
          <w:rFonts w:eastAsia="Times New Roman" w:cs="Times New Roman"/>
          <w:color w:val="000000"/>
          <w:sz w:val="24"/>
          <w:szCs w:val="24"/>
        </w:rPr>
        <w:t>It is expected</w:t>
      </w:r>
      <w:r w:rsidR="0066785F" w:rsidRPr="0066785F">
        <w:rPr>
          <w:rFonts w:eastAsia="Times New Roman" w:cs="Times New Roman"/>
          <w:color w:val="000000"/>
          <w:sz w:val="24"/>
          <w:szCs w:val="24"/>
        </w:rPr>
        <w:t xml:space="preserve"> that studen</w:t>
      </w:r>
      <w:r w:rsidR="006636D2">
        <w:rPr>
          <w:rFonts w:eastAsia="Times New Roman" w:cs="Times New Roman"/>
          <w:color w:val="000000"/>
          <w:sz w:val="24"/>
          <w:szCs w:val="24"/>
        </w:rPr>
        <w:t>t</w:t>
      </w:r>
      <w:r w:rsidR="00601E19">
        <w:rPr>
          <w:rFonts w:eastAsia="Times New Roman" w:cs="Times New Roman"/>
          <w:color w:val="000000"/>
          <w:sz w:val="24"/>
          <w:szCs w:val="24"/>
        </w:rPr>
        <w:t xml:space="preserve">s turn </w:t>
      </w:r>
      <w:r w:rsidR="00704375">
        <w:rPr>
          <w:rFonts w:eastAsia="Times New Roman" w:cs="Times New Roman"/>
          <w:color w:val="000000"/>
          <w:sz w:val="24"/>
          <w:szCs w:val="24"/>
        </w:rPr>
        <w:t xml:space="preserve">in </w:t>
      </w:r>
      <w:r w:rsidR="00601E19">
        <w:rPr>
          <w:rFonts w:eastAsia="Times New Roman" w:cs="Times New Roman"/>
          <w:color w:val="000000"/>
          <w:sz w:val="24"/>
          <w:szCs w:val="24"/>
        </w:rPr>
        <w:t xml:space="preserve">all homework on time.  </w:t>
      </w:r>
      <w:r w:rsidR="007A4FB9">
        <w:rPr>
          <w:rFonts w:eastAsia="Times New Roman" w:cs="Times New Roman"/>
          <w:b/>
          <w:color w:val="000000"/>
          <w:sz w:val="24"/>
          <w:szCs w:val="24"/>
        </w:rPr>
        <w:t>A</w:t>
      </w:r>
      <w:r w:rsidR="00E76765" w:rsidRPr="007A4FB9">
        <w:rPr>
          <w:rFonts w:eastAsia="Times New Roman" w:cs="Times New Roman"/>
          <w:b/>
          <w:color w:val="000000"/>
          <w:sz w:val="24"/>
          <w:szCs w:val="24"/>
        </w:rPr>
        <w:t xml:space="preserve">ssignments </w:t>
      </w:r>
      <w:r w:rsidR="007A4FB9">
        <w:rPr>
          <w:rFonts w:eastAsia="Times New Roman" w:cs="Times New Roman"/>
          <w:b/>
          <w:color w:val="000000"/>
          <w:sz w:val="24"/>
          <w:szCs w:val="24"/>
        </w:rPr>
        <w:t xml:space="preserve">and announcements </w:t>
      </w:r>
      <w:r w:rsidR="00E76765" w:rsidRPr="007A4FB9">
        <w:rPr>
          <w:rFonts w:eastAsia="Times New Roman" w:cs="Times New Roman"/>
          <w:b/>
          <w:color w:val="000000"/>
          <w:sz w:val="24"/>
          <w:szCs w:val="24"/>
        </w:rPr>
        <w:t xml:space="preserve">will be posted </w:t>
      </w:r>
      <w:r w:rsidR="007A4FB9">
        <w:rPr>
          <w:rFonts w:eastAsia="Times New Roman" w:cs="Times New Roman"/>
          <w:b/>
          <w:color w:val="000000"/>
          <w:sz w:val="24"/>
          <w:szCs w:val="24"/>
        </w:rPr>
        <w:t xml:space="preserve">weekly </w:t>
      </w:r>
      <w:r w:rsidR="00E76765" w:rsidRPr="007A4FB9">
        <w:rPr>
          <w:rFonts w:eastAsia="Times New Roman" w:cs="Times New Roman"/>
          <w:b/>
          <w:color w:val="000000"/>
          <w:sz w:val="24"/>
          <w:szCs w:val="24"/>
        </w:rPr>
        <w:t>on our classroom website</w:t>
      </w:r>
      <w:r w:rsidR="007A4FB9">
        <w:rPr>
          <w:rFonts w:eastAsia="Times New Roman" w:cs="Times New Roman"/>
          <w:color w:val="000000"/>
          <w:sz w:val="24"/>
          <w:szCs w:val="24"/>
        </w:rPr>
        <w:t xml:space="preserve">. </w:t>
      </w:r>
      <w:r w:rsidR="00601E19">
        <w:t>Late work will be</w:t>
      </w:r>
      <w:r w:rsidR="00070B1D">
        <w:t xml:space="preserve"> accepted </w:t>
      </w:r>
      <w:r w:rsidR="00070B1D" w:rsidRPr="00601E19">
        <w:rPr>
          <w:i/>
        </w:rPr>
        <w:t>(if done completely and</w:t>
      </w:r>
      <w:r w:rsidR="009F6DD5" w:rsidRPr="00601E19">
        <w:rPr>
          <w:i/>
        </w:rPr>
        <w:t xml:space="preserve"> correctly)</w:t>
      </w:r>
      <w:r w:rsidR="009F6DD5">
        <w:t xml:space="preserve"> </w:t>
      </w:r>
      <w:r w:rsidR="00601E19">
        <w:t xml:space="preserve">only </w:t>
      </w:r>
      <w:r w:rsidR="009F6DD5">
        <w:t>until the end-of-unit test</w:t>
      </w:r>
      <w:r w:rsidR="00601E19">
        <w:t>.  Please note, however, that</w:t>
      </w:r>
      <w:r w:rsidR="006636D2">
        <w:t xml:space="preserve"> it will</w:t>
      </w:r>
      <w:r w:rsidR="009F6DD5">
        <w:t xml:space="preserve"> be graded down 1</w:t>
      </w:r>
      <w:r w:rsidR="00601E19">
        <w:t>0%</w:t>
      </w:r>
      <w:r w:rsidR="00070B1D">
        <w:t xml:space="preserve">. </w:t>
      </w:r>
    </w:p>
    <w:p w:rsidR="0066785F" w:rsidRPr="0066785F" w:rsidRDefault="0066785F" w:rsidP="0066785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66785F" w:rsidRPr="007A4FB9" w:rsidRDefault="0066785F" w:rsidP="0066785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32"/>
          <w:u w:val="single"/>
        </w:rPr>
      </w:pPr>
      <w:r w:rsidRPr="007A4FB9">
        <w:rPr>
          <w:rFonts w:eastAsia="Times New Roman" w:cs="Times New Roman"/>
          <w:b/>
          <w:bCs/>
          <w:color w:val="000000"/>
          <w:sz w:val="32"/>
          <w:szCs w:val="32"/>
          <w:u w:val="single"/>
        </w:rPr>
        <w:t>ABSENCES/MAKE UP WORK:</w:t>
      </w:r>
    </w:p>
    <w:p w:rsidR="0066785F" w:rsidRDefault="0066785F" w:rsidP="0066785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66785F">
        <w:rPr>
          <w:rFonts w:eastAsia="Times New Roman" w:cs="Times New Roman"/>
          <w:color w:val="000000"/>
          <w:sz w:val="24"/>
          <w:szCs w:val="24"/>
        </w:rPr>
        <w:t>It i</w:t>
      </w:r>
      <w:r w:rsidR="006636D2">
        <w:rPr>
          <w:rFonts w:eastAsia="Times New Roman" w:cs="Times New Roman"/>
          <w:color w:val="000000"/>
          <w:sz w:val="24"/>
          <w:szCs w:val="24"/>
        </w:rPr>
        <w:t>s the responsibility OF STUDENTS</w:t>
      </w:r>
      <w:r w:rsidRPr="0066785F">
        <w:rPr>
          <w:rFonts w:eastAsia="Times New Roman" w:cs="Times New Roman"/>
          <w:color w:val="000000"/>
          <w:sz w:val="24"/>
          <w:szCs w:val="24"/>
        </w:rPr>
        <w:t xml:space="preserve"> to determine what work they have missed due to absence.  Questions for the</w:t>
      </w:r>
      <w:r w:rsidR="00FB33DD">
        <w:rPr>
          <w:rFonts w:eastAsia="Times New Roman" w:cs="Times New Roman"/>
          <w:color w:val="000000"/>
          <w:sz w:val="24"/>
          <w:szCs w:val="24"/>
        </w:rPr>
        <w:t xml:space="preserve"> teacher about missed work can be made</w:t>
      </w:r>
      <w:r w:rsidRPr="0066785F">
        <w:rPr>
          <w:rFonts w:eastAsia="Times New Roman" w:cs="Times New Roman"/>
          <w:color w:val="000000"/>
          <w:sz w:val="24"/>
          <w:szCs w:val="24"/>
        </w:rPr>
        <w:t xml:space="preserve"> before or aft</w:t>
      </w:r>
      <w:r w:rsidR="00E76765">
        <w:rPr>
          <w:rFonts w:eastAsia="Times New Roman" w:cs="Times New Roman"/>
          <w:color w:val="000000"/>
          <w:sz w:val="24"/>
          <w:szCs w:val="24"/>
        </w:rPr>
        <w:t>er school</w:t>
      </w:r>
      <w:r w:rsidR="00FB33DD">
        <w:rPr>
          <w:rFonts w:eastAsia="Times New Roman" w:cs="Times New Roman"/>
          <w:color w:val="000000"/>
          <w:sz w:val="24"/>
          <w:szCs w:val="24"/>
        </w:rPr>
        <w:t>,</w:t>
      </w:r>
      <w:r w:rsidR="00E76765">
        <w:rPr>
          <w:rFonts w:eastAsia="Times New Roman" w:cs="Times New Roman"/>
          <w:color w:val="000000"/>
          <w:sz w:val="24"/>
          <w:szCs w:val="24"/>
        </w:rPr>
        <w:t xml:space="preserve"> or during I.C.E</w:t>
      </w:r>
      <w:r w:rsidRPr="0066785F">
        <w:rPr>
          <w:rFonts w:eastAsia="Times New Roman" w:cs="Times New Roman"/>
          <w:color w:val="000000"/>
          <w:sz w:val="24"/>
          <w:szCs w:val="24"/>
        </w:rPr>
        <w:t>.  Please refer to the Student Handbook for the t</w:t>
      </w:r>
      <w:r w:rsidR="00FB33DD">
        <w:rPr>
          <w:rFonts w:eastAsia="Times New Roman" w:cs="Times New Roman"/>
          <w:color w:val="000000"/>
          <w:sz w:val="24"/>
          <w:szCs w:val="24"/>
        </w:rPr>
        <w:t>ime allowed to make up missed assignments</w:t>
      </w:r>
      <w:r w:rsidR="00E76765">
        <w:rPr>
          <w:rFonts w:eastAsia="Times New Roman" w:cs="Times New Roman"/>
          <w:color w:val="000000"/>
          <w:sz w:val="24"/>
          <w:szCs w:val="24"/>
        </w:rPr>
        <w:t xml:space="preserve">. </w:t>
      </w:r>
      <w:r w:rsidR="00FB33DD">
        <w:rPr>
          <w:rFonts w:eastAsia="Times New Roman" w:cs="Times New Roman"/>
          <w:color w:val="000000"/>
          <w:sz w:val="24"/>
          <w:szCs w:val="24"/>
        </w:rPr>
        <w:t>All efforts to prepare work for a pre-arranged absence will be made. However, please bear in mind that learning is flexible and plans can change.</w:t>
      </w:r>
    </w:p>
    <w:p w:rsidR="00FB33DD" w:rsidRDefault="00FB33DD" w:rsidP="00601E1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</w:p>
    <w:p w:rsidR="00601E19" w:rsidRPr="00FB33DD" w:rsidRDefault="00601E19" w:rsidP="00601E19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</w:pPr>
      <w:r w:rsidRPr="007A4FB9">
        <w:rPr>
          <w:rFonts w:eastAsia="Times New Roman" w:cs="Times New Roman"/>
          <w:b/>
          <w:bCs/>
          <w:color w:val="000000"/>
          <w:sz w:val="32"/>
          <w:szCs w:val="32"/>
          <w:u w:val="single"/>
        </w:rPr>
        <w:lastRenderedPageBreak/>
        <w:t>PARTNERSHIP:</w:t>
      </w:r>
    </w:p>
    <w:p w:rsidR="00526A95" w:rsidRPr="003A4216" w:rsidRDefault="00907D45" w:rsidP="00526A95">
      <w:pPr>
        <w:spacing w:after="0" w:line="240" w:lineRule="auto"/>
        <w:rPr>
          <w:rFonts w:cstheme="minorHAnsi"/>
          <w:b/>
          <w:sz w:val="24"/>
          <w:szCs w:val="24"/>
        </w:rPr>
      </w:pPr>
      <w:r w:rsidRPr="00526A95">
        <w:rPr>
          <w:rFonts w:cstheme="minorHAnsi"/>
          <w:sz w:val="24"/>
          <w:szCs w:val="24"/>
        </w:rPr>
        <w:t xml:space="preserve">Parents, </w:t>
      </w:r>
      <w:r w:rsidR="00526A95" w:rsidRPr="00526A95">
        <w:rPr>
          <w:rFonts w:cstheme="minorHAnsi"/>
          <w:sz w:val="24"/>
          <w:szCs w:val="24"/>
        </w:rPr>
        <w:t>we are partners this year in your c</w:t>
      </w:r>
      <w:r w:rsidR="00526A95">
        <w:rPr>
          <w:rFonts w:cstheme="minorHAnsi"/>
          <w:sz w:val="24"/>
          <w:szCs w:val="24"/>
        </w:rPr>
        <w:t xml:space="preserve">hild’s education. </w:t>
      </w:r>
      <w:r w:rsidR="00526A95" w:rsidRPr="007A4FB9">
        <w:rPr>
          <w:rFonts w:cstheme="minorHAnsi"/>
          <w:b/>
          <w:sz w:val="24"/>
          <w:szCs w:val="24"/>
        </w:rPr>
        <w:t>I will keep you informed about wha</w:t>
      </w:r>
      <w:r w:rsidR="009877A7">
        <w:rPr>
          <w:rFonts w:cstheme="minorHAnsi"/>
          <w:b/>
          <w:sz w:val="24"/>
          <w:szCs w:val="24"/>
        </w:rPr>
        <w:t>t is happening via</w:t>
      </w:r>
      <w:r w:rsidR="00526A95" w:rsidRPr="007A4FB9">
        <w:rPr>
          <w:rFonts w:cstheme="minorHAnsi"/>
          <w:b/>
          <w:sz w:val="24"/>
          <w:szCs w:val="24"/>
        </w:rPr>
        <w:t xml:space="preserve"> </w:t>
      </w:r>
      <w:r w:rsidR="003A4216">
        <w:rPr>
          <w:rFonts w:cstheme="minorHAnsi"/>
          <w:b/>
          <w:sz w:val="24"/>
          <w:szCs w:val="24"/>
        </w:rPr>
        <w:t xml:space="preserve">our classroom </w:t>
      </w:r>
      <w:r w:rsidR="00526A95" w:rsidRPr="007A4FB9">
        <w:rPr>
          <w:rFonts w:cstheme="minorHAnsi"/>
          <w:b/>
          <w:sz w:val="24"/>
          <w:szCs w:val="24"/>
        </w:rPr>
        <w:t>website</w:t>
      </w:r>
      <w:r w:rsidR="00601E19" w:rsidRPr="007A4FB9">
        <w:rPr>
          <w:rFonts w:cstheme="minorHAnsi"/>
          <w:b/>
          <w:sz w:val="24"/>
          <w:szCs w:val="24"/>
        </w:rPr>
        <w:t>. P</w:t>
      </w:r>
      <w:r w:rsidR="00526A95" w:rsidRPr="007A4FB9">
        <w:rPr>
          <w:rFonts w:cstheme="minorHAnsi"/>
          <w:b/>
          <w:sz w:val="24"/>
          <w:szCs w:val="24"/>
        </w:rPr>
        <w:t>lease visit often for weekly updates</w:t>
      </w:r>
      <w:r w:rsidR="00601E19" w:rsidRPr="007A4FB9">
        <w:rPr>
          <w:rFonts w:cstheme="minorHAnsi"/>
          <w:b/>
          <w:sz w:val="24"/>
          <w:szCs w:val="24"/>
        </w:rPr>
        <w:t>,</w:t>
      </w:r>
      <w:r w:rsidR="00526A95" w:rsidRPr="007A4FB9">
        <w:rPr>
          <w:rFonts w:cstheme="minorHAnsi"/>
          <w:b/>
          <w:sz w:val="24"/>
          <w:szCs w:val="24"/>
        </w:rPr>
        <w:t xml:space="preserve"> lessons and homework assignments.</w:t>
      </w:r>
      <w:r w:rsidR="007A4FB9">
        <w:rPr>
          <w:rFonts w:cstheme="minorHAnsi"/>
          <w:b/>
          <w:sz w:val="24"/>
          <w:szCs w:val="24"/>
        </w:rPr>
        <w:t xml:space="preserve"> Students will also have </w:t>
      </w:r>
      <w:r w:rsidR="003A4216">
        <w:rPr>
          <w:rFonts w:cstheme="minorHAnsi"/>
          <w:b/>
          <w:sz w:val="24"/>
          <w:szCs w:val="24"/>
        </w:rPr>
        <w:t xml:space="preserve">access to </w:t>
      </w:r>
      <w:r w:rsidR="007A4FB9">
        <w:rPr>
          <w:rFonts w:cstheme="minorHAnsi"/>
          <w:b/>
          <w:sz w:val="24"/>
          <w:szCs w:val="24"/>
        </w:rPr>
        <w:t xml:space="preserve">a wealth of information </w:t>
      </w:r>
      <w:r w:rsidR="003A4216">
        <w:rPr>
          <w:rFonts w:cstheme="minorHAnsi"/>
          <w:b/>
          <w:sz w:val="24"/>
          <w:szCs w:val="24"/>
        </w:rPr>
        <w:t>on our Google Classroom site; a</w:t>
      </w:r>
      <w:r w:rsidR="007A4FB9">
        <w:rPr>
          <w:rFonts w:cstheme="minorHAnsi"/>
          <w:b/>
          <w:sz w:val="24"/>
          <w:szCs w:val="24"/>
        </w:rPr>
        <w:t xml:space="preserve">sk them to share this with you. </w:t>
      </w:r>
      <w:r w:rsidR="007A4FB9">
        <w:rPr>
          <w:rFonts w:cstheme="minorHAnsi"/>
          <w:sz w:val="24"/>
          <w:szCs w:val="24"/>
        </w:rPr>
        <w:t>I</w:t>
      </w:r>
      <w:r w:rsidR="00526A95">
        <w:rPr>
          <w:rFonts w:eastAsia="Times New Roman" w:cstheme="minorHAnsi"/>
          <w:sz w:val="24"/>
          <w:szCs w:val="24"/>
        </w:rPr>
        <w:t xml:space="preserve"> have </w:t>
      </w:r>
      <w:r w:rsidR="00F9557B" w:rsidRPr="00526A95">
        <w:rPr>
          <w:rFonts w:eastAsia="Times New Roman" w:cstheme="minorHAnsi"/>
          <w:sz w:val="24"/>
          <w:szCs w:val="24"/>
        </w:rPr>
        <w:t xml:space="preserve">high expectations for all my students and truly believe that </w:t>
      </w:r>
      <w:r w:rsidR="00526A95">
        <w:rPr>
          <w:rFonts w:eastAsia="Times New Roman" w:cstheme="minorHAnsi"/>
          <w:sz w:val="24"/>
          <w:szCs w:val="24"/>
        </w:rPr>
        <w:t xml:space="preserve">through team work </w:t>
      </w:r>
      <w:r w:rsidR="00F9557B" w:rsidRPr="00526A95">
        <w:rPr>
          <w:rFonts w:eastAsia="Times New Roman" w:cstheme="minorHAnsi"/>
          <w:sz w:val="24"/>
          <w:szCs w:val="24"/>
        </w:rPr>
        <w:t>all students will be able to ac</w:t>
      </w:r>
      <w:r w:rsidR="00526A95">
        <w:rPr>
          <w:rFonts w:eastAsia="Times New Roman" w:cstheme="minorHAnsi"/>
          <w:sz w:val="24"/>
          <w:szCs w:val="24"/>
        </w:rPr>
        <w:t>hieve greatness.  Continue to assist your</w:t>
      </w:r>
      <w:r w:rsidR="00F9557B" w:rsidRPr="00526A95">
        <w:rPr>
          <w:rFonts w:eastAsia="Times New Roman" w:cstheme="minorHAnsi"/>
          <w:sz w:val="24"/>
          <w:szCs w:val="24"/>
        </w:rPr>
        <w:t xml:space="preserve"> students with their daily </w:t>
      </w:r>
      <w:r w:rsidR="007A4FB9">
        <w:rPr>
          <w:rFonts w:eastAsia="Times New Roman" w:cstheme="minorHAnsi"/>
          <w:sz w:val="24"/>
          <w:szCs w:val="24"/>
        </w:rPr>
        <w:t>homework, and talk with them about what they are reading and learning!</w:t>
      </w:r>
      <w:r w:rsidR="00526A95">
        <w:rPr>
          <w:rFonts w:eastAsia="Times New Roman" w:cstheme="minorHAnsi"/>
          <w:sz w:val="24"/>
          <w:szCs w:val="24"/>
        </w:rPr>
        <w:t xml:space="preserve"> </w:t>
      </w:r>
      <w:r w:rsidR="00601E19">
        <w:rPr>
          <w:rFonts w:eastAsia="Times New Roman" w:cstheme="minorHAnsi"/>
          <w:sz w:val="24"/>
          <w:szCs w:val="24"/>
        </w:rPr>
        <w:t xml:space="preserve"> </w:t>
      </w:r>
      <w:r w:rsidR="00526A95">
        <w:rPr>
          <w:rFonts w:eastAsia="Times New Roman" w:cstheme="minorHAnsi"/>
          <w:sz w:val="24"/>
          <w:szCs w:val="24"/>
        </w:rPr>
        <w:t>I look f</w:t>
      </w:r>
      <w:r w:rsidR="00601E19">
        <w:rPr>
          <w:rFonts w:eastAsia="Times New Roman" w:cstheme="minorHAnsi"/>
          <w:sz w:val="24"/>
          <w:szCs w:val="24"/>
        </w:rPr>
        <w:t>orward to meeting with you soon!</w:t>
      </w:r>
    </w:p>
    <w:p w:rsidR="00601E19" w:rsidRDefault="00601E19" w:rsidP="00526A9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907D45" w:rsidRPr="00526A95" w:rsidRDefault="00704375" w:rsidP="00F9557B">
      <w:pPr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Kindly</w:t>
      </w:r>
      <w:r w:rsidR="00526A95">
        <w:rPr>
          <w:rFonts w:cstheme="minorHAnsi"/>
          <w:sz w:val="24"/>
          <w:szCs w:val="24"/>
        </w:rPr>
        <w:t xml:space="preserve"> complete</w:t>
      </w:r>
      <w:r w:rsidR="007A4FB9">
        <w:rPr>
          <w:rFonts w:cstheme="minorHAnsi"/>
          <w:sz w:val="24"/>
          <w:szCs w:val="24"/>
        </w:rPr>
        <w:t xml:space="preserve"> the bottom of this page</w:t>
      </w:r>
      <w:r w:rsidR="00907D45" w:rsidRPr="00526A95">
        <w:rPr>
          <w:rFonts w:cstheme="minorHAnsi"/>
          <w:sz w:val="24"/>
          <w:szCs w:val="24"/>
        </w:rPr>
        <w:t xml:space="preserve"> and return it to me by the end of the week.  </w:t>
      </w:r>
    </w:p>
    <w:p w:rsidR="00907D45" w:rsidRDefault="00907D45" w:rsidP="00907D45">
      <w:pPr>
        <w:jc w:val="both"/>
      </w:pPr>
      <w:r>
        <w:t>Thanks very much!</w:t>
      </w:r>
    </w:p>
    <w:p w:rsidR="00907D45" w:rsidRDefault="007A4FB9" w:rsidP="00907D45">
      <w:pPr>
        <w:jc w:val="both"/>
        <w:rPr>
          <w:rFonts w:ascii="Lucida Calligraphy" w:hAnsi="Lucida Calligraphy"/>
        </w:rPr>
      </w:pPr>
      <w:r>
        <w:rPr>
          <w:rFonts w:ascii="Lucida Calligraphy" w:hAnsi="Lucida Calligraphy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255270</wp:posOffset>
                </wp:positionV>
                <wp:extent cx="7019925" cy="19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199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216EB3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20.1pt" to="546.7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7PV3QEAABEEAAAOAAAAZHJzL2Uyb0RvYy54bWysU02P0zAQvSPxHyzfaZKuFmjUdA9dLRcE&#10;Fbtw9zrjxpK/NDZN++8ZO226AoQE4mJ57Hlv5j2P13dHa9gBMGrvOt4sas7ASd9rt+/416eHN+85&#10;i0m4XhjvoOMniPxu8/rVegwtLP3gTQ/IiMTFdgwdH1IKbVVFOYAVceEDOLpUHq1IFOK+6lGMxG5N&#10;tazrt9XosQ/oJcRIp/fTJd8UfqVAps9KRUjMdJx6S2XFsj7ntdqsRbtHEQYtz22If+jCCu2o6Ex1&#10;L5Jg31H/QmW1RB+9SgvpbeWV0hKKBlLT1D+peRxEgKKFzIlhtin+P1r56bBDpvuO33DmhKUnekwo&#10;9H5IbOudIwM9spvs0xhiS+lbt8NzFMMOs+ijQsuU0eEbjUCxgYSxY3H5NLsMx8QkHb6rm9VqecuZ&#10;pLtmVd+WV6gmmkwXMKYP4C3Lm44b7bIJohWHjzFRaUq9pORj4/IavdH9gzamBHl8YGuQHQQ9fDo2&#10;WQDhXmRRlJFVljUJKbt0MjCxfgFFxlDDk6QykldOISW4dOE1jrIzTFEHM7Aubf8ReM7PUCjj+jfg&#10;GVEqe5dmsNXO4++qX61QU/7FgUl3tuDZ96fyxMUamrvi3PmP5MF+GRf49SdvfgAAAP//AwBQSwME&#10;FAAGAAgAAAAhAEXvO4jhAAAACgEAAA8AAABkcnMvZG93bnJldi54bWxMj8FOwzAQRO9I/IO1SNxa&#10;OykgCHEqhMQBqSql7aHcXHtJAvE62E4b/r7uCY6zM5p9U85H27ED+tA6kpBNBTAk7UxLtYTt5mVy&#10;DyxERUZ1jlDCLwaYV5cXpSqMO9I7HtaxZqmEQqEkNDH2BedBN2hVmLoeKXmfzlsVk/Q1N14dU7nt&#10;eC7EHbeqpfShUT0+N6i/14OVsMtef1a6/1pt3vTiwy/icolxkPL6anx6BBZxjH9hOOMndKgS094N&#10;ZALrJEyyPG2JEm5EDuwcEA+zW2D7dJnlwKuS/59QnQAAAP//AwBQSwECLQAUAAYACAAAACEAtoM4&#10;kv4AAADhAQAAEwAAAAAAAAAAAAAAAAAAAAAAW0NvbnRlbnRfVHlwZXNdLnhtbFBLAQItABQABgAI&#10;AAAAIQA4/SH/1gAAAJQBAAALAAAAAAAAAAAAAAAAAC8BAABfcmVscy8ucmVsc1BLAQItABQABgAI&#10;AAAAIQD0I7PV3QEAABEEAAAOAAAAAAAAAAAAAAAAAC4CAABkcnMvZTJvRG9jLnhtbFBLAQItABQA&#10;BgAIAAAAIQBF7zuI4QAAAAoBAAAPAAAAAAAAAAAAAAAAADc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 w:rsidR="00907D45" w:rsidRPr="00907D45">
        <w:rPr>
          <w:rFonts w:ascii="Lucida Calligraphy" w:hAnsi="Lucida Calligraphy"/>
        </w:rPr>
        <w:t>Mrs. Maffit</w:t>
      </w:r>
    </w:p>
    <w:p w:rsidR="00907D45" w:rsidRPr="00526A95" w:rsidRDefault="00907D45" w:rsidP="00907D45">
      <w:pPr>
        <w:jc w:val="both"/>
        <w:rPr>
          <w:sz w:val="24"/>
          <w:szCs w:val="24"/>
        </w:rPr>
      </w:pPr>
      <w:r w:rsidRPr="00BD241B">
        <w:t xml:space="preserve">I </w:t>
      </w:r>
      <w:r w:rsidRPr="00526A95">
        <w:rPr>
          <w:sz w:val="24"/>
          <w:szCs w:val="24"/>
        </w:rPr>
        <w:t>have read the Syllabus for the sixth-grade ELA/SS Class, and I understand the course’s grading policy, homework policy, intended units of study, and what my child must accomplish daily to be prepared.</w:t>
      </w:r>
    </w:p>
    <w:p w:rsidR="00907D45" w:rsidRPr="00526A95" w:rsidRDefault="00907D45" w:rsidP="00907D45">
      <w:pPr>
        <w:jc w:val="both"/>
        <w:rPr>
          <w:sz w:val="24"/>
          <w:szCs w:val="24"/>
        </w:rPr>
      </w:pPr>
      <w:r w:rsidRPr="00526A95">
        <w:rPr>
          <w:sz w:val="24"/>
          <w:szCs w:val="24"/>
        </w:rPr>
        <w:t>Child’s Name _______________________________________________________</w:t>
      </w:r>
    </w:p>
    <w:p w:rsidR="00907D45" w:rsidRPr="00526A95" w:rsidRDefault="00907D45" w:rsidP="00907D45">
      <w:pPr>
        <w:jc w:val="both"/>
        <w:rPr>
          <w:sz w:val="24"/>
          <w:szCs w:val="24"/>
        </w:rPr>
      </w:pPr>
      <w:r w:rsidRPr="00526A95">
        <w:rPr>
          <w:sz w:val="24"/>
          <w:szCs w:val="24"/>
        </w:rPr>
        <w:t>Parent/Guardian Signature: __________________________________________________________</w:t>
      </w:r>
    </w:p>
    <w:p w:rsidR="00526A95" w:rsidRPr="00526A95" w:rsidRDefault="00601E19" w:rsidP="00526A95">
      <w:pPr>
        <w:rPr>
          <w:sz w:val="24"/>
          <w:szCs w:val="24"/>
        </w:rPr>
      </w:pPr>
      <w:r>
        <w:rPr>
          <w:sz w:val="24"/>
          <w:szCs w:val="24"/>
        </w:rPr>
        <w:t>Questions - C</w:t>
      </w:r>
      <w:r w:rsidR="00526A95" w:rsidRPr="00526A95">
        <w:rPr>
          <w:sz w:val="24"/>
          <w:szCs w:val="24"/>
        </w:rPr>
        <w:t>oncerns: _____________________________________</w:t>
      </w:r>
      <w:r w:rsidR="00526A95">
        <w:rPr>
          <w:sz w:val="24"/>
          <w:szCs w:val="24"/>
        </w:rPr>
        <w:t>________________________</w:t>
      </w:r>
      <w:r w:rsidR="007A4FB9">
        <w:rPr>
          <w:sz w:val="24"/>
          <w:szCs w:val="24"/>
        </w:rPr>
        <w:t>__________</w:t>
      </w:r>
    </w:p>
    <w:p w:rsidR="00907D45" w:rsidRDefault="00526A95">
      <w:pPr>
        <w:rPr>
          <w:sz w:val="24"/>
          <w:szCs w:val="24"/>
        </w:rPr>
      </w:pPr>
      <w:r w:rsidRPr="00526A9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7A4FB9" w:rsidRDefault="007A4FB9">
      <w:pPr>
        <w:rPr>
          <w:sz w:val="24"/>
          <w:szCs w:val="24"/>
        </w:rPr>
      </w:pPr>
      <w:r>
        <w:rPr>
          <w:sz w:val="24"/>
          <w:szCs w:val="24"/>
        </w:rPr>
        <w:t>Please share with me</w:t>
      </w:r>
      <w:r w:rsidR="0070437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42032">
        <w:rPr>
          <w:b/>
          <w:i/>
          <w:sz w:val="24"/>
          <w:szCs w:val="24"/>
        </w:rPr>
        <w:t>in a million words or less</w:t>
      </w:r>
      <w:r>
        <w:rPr>
          <w:sz w:val="24"/>
          <w:szCs w:val="24"/>
        </w:rPr>
        <w:t xml:space="preserve">, what I should know about your child! </w:t>
      </w:r>
    </w:p>
    <w:p w:rsidR="00F42032" w:rsidRPr="00601E19" w:rsidRDefault="007A4FB9" w:rsidP="00F4203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4203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2032" w:rsidRPr="00601E19" w:rsidRDefault="00F42032">
      <w:pPr>
        <w:rPr>
          <w:sz w:val="24"/>
          <w:szCs w:val="24"/>
        </w:rPr>
      </w:pPr>
    </w:p>
    <w:sectPr w:rsidR="00F42032" w:rsidRPr="00601E19" w:rsidSect="007526F5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1133B"/>
    <w:multiLevelType w:val="hybridMultilevel"/>
    <w:tmpl w:val="7570C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E6D6A"/>
    <w:multiLevelType w:val="hybridMultilevel"/>
    <w:tmpl w:val="836E81EC"/>
    <w:lvl w:ilvl="0" w:tplc="57941D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643E4"/>
    <w:multiLevelType w:val="hybridMultilevel"/>
    <w:tmpl w:val="76007C20"/>
    <w:lvl w:ilvl="0" w:tplc="4A3C44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F43CC"/>
    <w:multiLevelType w:val="hybridMultilevel"/>
    <w:tmpl w:val="3D3EE21E"/>
    <w:lvl w:ilvl="0" w:tplc="57941D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329B4"/>
    <w:multiLevelType w:val="hybridMultilevel"/>
    <w:tmpl w:val="0D7CA0AC"/>
    <w:lvl w:ilvl="0" w:tplc="4A3C44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10ACC"/>
    <w:multiLevelType w:val="hybridMultilevel"/>
    <w:tmpl w:val="B5283B18"/>
    <w:lvl w:ilvl="0" w:tplc="4A3C44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277E7D"/>
    <w:multiLevelType w:val="hybridMultilevel"/>
    <w:tmpl w:val="96C48140"/>
    <w:lvl w:ilvl="0" w:tplc="4A3C44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36E87"/>
    <w:multiLevelType w:val="hybridMultilevel"/>
    <w:tmpl w:val="EE1EB0CC"/>
    <w:lvl w:ilvl="0" w:tplc="4A3C44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06423"/>
    <w:multiLevelType w:val="hybridMultilevel"/>
    <w:tmpl w:val="CEFC0E84"/>
    <w:lvl w:ilvl="0" w:tplc="4A3C44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970CE"/>
    <w:multiLevelType w:val="multilevel"/>
    <w:tmpl w:val="B4AA6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30496C"/>
    <w:multiLevelType w:val="multilevel"/>
    <w:tmpl w:val="E73A3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52793F"/>
    <w:multiLevelType w:val="multilevel"/>
    <w:tmpl w:val="737CF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381A44"/>
    <w:multiLevelType w:val="hybridMultilevel"/>
    <w:tmpl w:val="E5B4DC2A"/>
    <w:lvl w:ilvl="0" w:tplc="4A3C44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73A83"/>
    <w:multiLevelType w:val="hybridMultilevel"/>
    <w:tmpl w:val="E51ACA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BC75ABD"/>
    <w:multiLevelType w:val="multilevel"/>
    <w:tmpl w:val="8CCE6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191443"/>
    <w:multiLevelType w:val="hybridMultilevel"/>
    <w:tmpl w:val="DFF0BEFC"/>
    <w:lvl w:ilvl="0" w:tplc="4A3C44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D6256"/>
    <w:multiLevelType w:val="hybridMultilevel"/>
    <w:tmpl w:val="F4CCD7C6"/>
    <w:lvl w:ilvl="0" w:tplc="E55EE87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44359"/>
    <w:multiLevelType w:val="hybridMultilevel"/>
    <w:tmpl w:val="C5E20C8C"/>
    <w:lvl w:ilvl="0" w:tplc="57941D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F8005F"/>
    <w:multiLevelType w:val="hybridMultilevel"/>
    <w:tmpl w:val="E154CF66"/>
    <w:lvl w:ilvl="0" w:tplc="4A3C44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3505F5"/>
    <w:multiLevelType w:val="hybridMultilevel"/>
    <w:tmpl w:val="F69C5B34"/>
    <w:lvl w:ilvl="0" w:tplc="4A3C44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512961"/>
    <w:multiLevelType w:val="multilevel"/>
    <w:tmpl w:val="46EA0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29285C"/>
    <w:multiLevelType w:val="hybridMultilevel"/>
    <w:tmpl w:val="FAE4BA84"/>
    <w:lvl w:ilvl="0" w:tplc="57941D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BF0D7F"/>
    <w:multiLevelType w:val="hybridMultilevel"/>
    <w:tmpl w:val="0AAE2A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0B1783"/>
    <w:multiLevelType w:val="hybridMultilevel"/>
    <w:tmpl w:val="A5705C2E"/>
    <w:lvl w:ilvl="0" w:tplc="57941D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D02F81"/>
    <w:multiLevelType w:val="hybridMultilevel"/>
    <w:tmpl w:val="37D205AA"/>
    <w:lvl w:ilvl="0" w:tplc="4A3C44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9"/>
  </w:num>
  <w:num w:numId="5">
    <w:abstractNumId w:val="20"/>
  </w:num>
  <w:num w:numId="6">
    <w:abstractNumId w:val="16"/>
  </w:num>
  <w:num w:numId="7">
    <w:abstractNumId w:val="13"/>
  </w:num>
  <w:num w:numId="8">
    <w:abstractNumId w:val="23"/>
  </w:num>
  <w:num w:numId="9">
    <w:abstractNumId w:val="1"/>
  </w:num>
  <w:num w:numId="10">
    <w:abstractNumId w:val="17"/>
  </w:num>
  <w:num w:numId="11">
    <w:abstractNumId w:val="5"/>
  </w:num>
  <w:num w:numId="12">
    <w:abstractNumId w:val="8"/>
  </w:num>
  <w:num w:numId="13">
    <w:abstractNumId w:val="12"/>
  </w:num>
  <w:num w:numId="14">
    <w:abstractNumId w:val="7"/>
  </w:num>
  <w:num w:numId="15">
    <w:abstractNumId w:val="0"/>
  </w:num>
  <w:num w:numId="16">
    <w:abstractNumId w:val="2"/>
  </w:num>
  <w:num w:numId="17">
    <w:abstractNumId w:val="15"/>
  </w:num>
  <w:num w:numId="18">
    <w:abstractNumId w:val="18"/>
  </w:num>
  <w:num w:numId="19">
    <w:abstractNumId w:val="24"/>
  </w:num>
  <w:num w:numId="20">
    <w:abstractNumId w:val="19"/>
  </w:num>
  <w:num w:numId="21">
    <w:abstractNumId w:val="22"/>
  </w:num>
  <w:num w:numId="22">
    <w:abstractNumId w:val="21"/>
  </w:num>
  <w:num w:numId="23">
    <w:abstractNumId w:val="3"/>
  </w:num>
  <w:num w:numId="24">
    <w:abstractNumId w:val="6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85F"/>
    <w:rsid w:val="0002316A"/>
    <w:rsid w:val="000344B7"/>
    <w:rsid w:val="00070B1D"/>
    <w:rsid w:val="00097D57"/>
    <w:rsid w:val="000C711C"/>
    <w:rsid w:val="000F47C1"/>
    <w:rsid w:val="00106B6A"/>
    <w:rsid w:val="001248D9"/>
    <w:rsid w:val="00166C47"/>
    <w:rsid w:val="0018214C"/>
    <w:rsid w:val="00182FB9"/>
    <w:rsid w:val="001B7B0A"/>
    <w:rsid w:val="001F53EB"/>
    <w:rsid w:val="00210FE4"/>
    <w:rsid w:val="00220734"/>
    <w:rsid w:val="00221860"/>
    <w:rsid w:val="002369B8"/>
    <w:rsid w:val="00241C40"/>
    <w:rsid w:val="002733E7"/>
    <w:rsid w:val="002C6136"/>
    <w:rsid w:val="002F4947"/>
    <w:rsid w:val="00300797"/>
    <w:rsid w:val="00302FC9"/>
    <w:rsid w:val="003603DD"/>
    <w:rsid w:val="003913F0"/>
    <w:rsid w:val="003A4216"/>
    <w:rsid w:val="00462BB6"/>
    <w:rsid w:val="00496674"/>
    <w:rsid w:val="004E3B1F"/>
    <w:rsid w:val="00526A95"/>
    <w:rsid w:val="005379F0"/>
    <w:rsid w:val="005B079E"/>
    <w:rsid w:val="005B3EBB"/>
    <w:rsid w:val="005E5DDB"/>
    <w:rsid w:val="00601E19"/>
    <w:rsid w:val="00602939"/>
    <w:rsid w:val="006373D6"/>
    <w:rsid w:val="006636D2"/>
    <w:rsid w:val="0066785F"/>
    <w:rsid w:val="006963BE"/>
    <w:rsid w:val="006A308F"/>
    <w:rsid w:val="00704375"/>
    <w:rsid w:val="00705DB6"/>
    <w:rsid w:val="00720B0A"/>
    <w:rsid w:val="00751C05"/>
    <w:rsid w:val="007526F5"/>
    <w:rsid w:val="007620F6"/>
    <w:rsid w:val="007820A0"/>
    <w:rsid w:val="00797127"/>
    <w:rsid w:val="007A4FB9"/>
    <w:rsid w:val="007E4E9C"/>
    <w:rsid w:val="007E713C"/>
    <w:rsid w:val="007F4B95"/>
    <w:rsid w:val="00800064"/>
    <w:rsid w:val="008121D7"/>
    <w:rsid w:val="00845148"/>
    <w:rsid w:val="008C1FBD"/>
    <w:rsid w:val="008E1F29"/>
    <w:rsid w:val="00907D45"/>
    <w:rsid w:val="009877A7"/>
    <w:rsid w:val="009E76CE"/>
    <w:rsid w:val="009F6DD5"/>
    <w:rsid w:val="00A12F82"/>
    <w:rsid w:val="00A43318"/>
    <w:rsid w:val="00AE6574"/>
    <w:rsid w:val="00B17CDB"/>
    <w:rsid w:val="00B20411"/>
    <w:rsid w:val="00B21BE6"/>
    <w:rsid w:val="00B336FF"/>
    <w:rsid w:val="00B406EC"/>
    <w:rsid w:val="00B43F6B"/>
    <w:rsid w:val="00B45B36"/>
    <w:rsid w:val="00BA4080"/>
    <w:rsid w:val="00BA55C9"/>
    <w:rsid w:val="00C43ECC"/>
    <w:rsid w:val="00C46D00"/>
    <w:rsid w:val="00C706D3"/>
    <w:rsid w:val="00CB2E31"/>
    <w:rsid w:val="00D258E2"/>
    <w:rsid w:val="00D60FDD"/>
    <w:rsid w:val="00DC0E32"/>
    <w:rsid w:val="00DE09A2"/>
    <w:rsid w:val="00DF3FF8"/>
    <w:rsid w:val="00E42608"/>
    <w:rsid w:val="00E458D1"/>
    <w:rsid w:val="00E477E1"/>
    <w:rsid w:val="00E76765"/>
    <w:rsid w:val="00EC6890"/>
    <w:rsid w:val="00F37EF1"/>
    <w:rsid w:val="00F42032"/>
    <w:rsid w:val="00F50D3C"/>
    <w:rsid w:val="00F62745"/>
    <w:rsid w:val="00F9557B"/>
    <w:rsid w:val="00FB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79BC9"/>
  <w15:docId w15:val="{DA9829C1-E1C1-4FF7-9144-E31A14FA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C711C"/>
    <w:rPr>
      <w:i/>
      <w:iCs/>
    </w:rPr>
  </w:style>
  <w:style w:type="paragraph" w:styleId="ListParagraph">
    <w:name w:val="List Paragraph"/>
    <w:basedOn w:val="Normal"/>
    <w:uiPriority w:val="34"/>
    <w:qFormat/>
    <w:rsid w:val="00D60F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B1F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AE657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AE6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1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ducation.ohio.gov/Par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oconuttelegraph.weebl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91900-29C1-432E-8224-F93828C20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2089</Words>
  <Characters>11910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Cherise Maffit</dc:creator>
  <cp:lastModifiedBy>Maffit, Cherise</cp:lastModifiedBy>
  <cp:revision>2</cp:revision>
  <dcterms:created xsi:type="dcterms:W3CDTF">2017-08-09T20:24:00Z</dcterms:created>
  <dcterms:modified xsi:type="dcterms:W3CDTF">2017-08-09T20:24:00Z</dcterms:modified>
</cp:coreProperties>
</file>